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36" w:rsidRPr="00A17536" w:rsidRDefault="007B7ED8" w:rsidP="00A17536">
      <w:pPr>
        <w:spacing w:after="75" w:line="240" w:lineRule="auto"/>
        <w:jc w:val="center"/>
        <w:textAlignment w:val="baseline"/>
        <w:outlineLvl w:val="0"/>
        <w:rPr>
          <w:rFonts w:ascii="Times New Roman" w:eastAsia="Times New Roman" w:hAnsi="Times New Roman" w:cs="Times New Roman"/>
          <w:b/>
          <w:bCs/>
          <w:color w:val="666666"/>
          <w:kern w:val="36"/>
          <w:sz w:val="45"/>
          <w:szCs w:val="45"/>
          <w:lang w:eastAsia="lt-LT"/>
        </w:rPr>
      </w:pPr>
      <w:r w:rsidRPr="00A17536">
        <w:rPr>
          <w:rFonts w:ascii="Times New Roman" w:eastAsia="Times New Roman" w:hAnsi="Times New Roman" w:cs="Times New Roman"/>
          <w:b/>
          <w:bCs/>
          <w:color w:val="666666"/>
          <w:kern w:val="36"/>
          <w:sz w:val="45"/>
          <w:szCs w:val="45"/>
          <w:lang w:eastAsia="lt-LT"/>
        </w:rPr>
        <w:t>DARBO TVARKOS TAISYKLĖS</w:t>
      </w:r>
    </w:p>
    <w:p w:rsidR="00A17536" w:rsidRDefault="00A17536" w:rsidP="00A17536">
      <w:pPr>
        <w:spacing w:after="75" w:line="240" w:lineRule="auto"/>
        <w:textAlignment w:val="baseline"/>
        <w:outlineLvl w:val="0"/>
        <w:rPr>
          <w:rFonts w:ascii="Trebuchet MS" w:eastAsia="Times New Roman" w:hAnsi="Trebuchet MS" w:cs="Times New Roman"/>
          <w:b/>
          <w:bCs/>
          <w:color w:val="666666"/>
          <w:kern w:val="36"/>
          <w:sz w:val="45"/>
          <w:szCs w:val="45"/>
          <w:lang w:eastAsia="lt-LT"/>
        </w:rPr>
      </w:pPr>
    </w:p>
    <w:p w:rsidR="007B7ED8" w:rsidRPr="00A17536" w:rsidRDefault="00A17536" w:rsidP="00A17536">
      <w:pPr>
        <w:spacing w:after="75" w:line="240" w:lineRule="auto"/>
        <w:textAlignment w:val="baseline"/>
        <w:outlineLvl w:val="0"/>
        <w:rPr>
          <w:rFonts w:ascii="Trebuchet MS" w:eastAsia="Times New Roman" w:hAnsi="Trebuchet MS" w:cs="Times New Roman"/>
          <w:b/>
          <w:bCs/>
          <w:color w:val="666666"/>
          <w:kern w:val="36"/>
          <w:sz w:val="45"/>
          <w:szCs w:val="45"/>
          <w:lang w:eastAsia="lt-LT"/>
        </w:rPr>
      </w:pPr>
      <w:r>
        <w:rPr>
          <w:rFonts w:ascii="Trebuchet MS" w:eastAsia="Times New Roman" w:hAnsi="Trebuchet MS" w:cs="Times New Roman"/>
          <w:b/>
          <w:bCs/>
          <w:color w:val="666666"/>
          <w:kern w:val="36"/>
          <w:sz w:val="45"/>
          <w:szCs w:val="45"/>
          <w:lang w:eastAsia="lt-LT"/>
        </w:rPr>
        <w:t xml:space="preserve">                                        </w:t>
      </w:r>
      <w:r w:rsidR="007B7ED8" w:rsidRPr="007B7ED8">
        <w:rPr>
          <w:rFonts w:ascii="inherit" w:eastAsia="Times New Roman" w:hAnsi="inherit" w:cs="Times New Roman"/>
          <w:sz w:val="21"/>
          <w:szCs w:val="21"/>
          <w:lang w:eastAsia="lt-LT"/>
        </w:rPr>
        <w:t>PATVIRTINTA</w:t>
      </w:r>
    </w:p>
    <w:p w:rsidR="00AC4D06" w:rsidRDefault="00AC4D06" w:rsidP="00A17536">
      <w:pPr>
        <w:spacing w:after="0" w:line="240" w:lineRule="auto"/>
        <w:jc w:val="right"/>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 xml:space="preserve">Kauno </w:t>
      </w:r>
      <w:proofErr w:type="spellStart"/>
      <w:r>
        <w:rPr>
          <w:rFonts w:ascii="inherit" w:eastAsia="Times New Roman" w:hAnsi="inherit" w:cs="Times New Roman"/>
          <w:sz w:val="21"/>
          <w:szCs w:val="21"/>
          <w:lang w:eastAsia="lt-LT"/>
        </w:rPr>
        <w:t>Tirkiliškių</w:t>
      </w:r>
      <w:proofErr w:type="spellEnd"/>
      <w:r>
        <w:rPr>
          <w:rFonts w:ascii="inherit" w:eastAsia="Times New Roman" w:hAnsi="inherit" w:cs="Times New Roman"/>
          <w:sz w:val="21"/>
          <w:szCs w:val="21"/>
          <w:lang w:eastAsia="lt-LT"/>
        </w:rPr>
        <w:t xml:space="preserve"> mokyklos-darželio</w:t>
      </w:r>
      <w:r w:rsidR="00A17536">
        <w:rPr>
          <w:rFonts w:ascii="inherit" w:eastAsia="Times New Roman" w:hAnsi="inherit" w:cs="Times New Roman"/>
          <w:sz w:val="21"/>
          <w:szCs w:val="21"/>
          <w:lang w:eastAsia="lt-LT"/>
        </w:rPr>
        <w:t xml:space="preserve"> direktoriaus</w:t>
      </w:r>
    </w:p>
    <w:p w:rsidR="00A17536" w:rsidRDefault="00A17536" w:rsidP="00A17536">
      <w:pPr>
        <w:spacing w:after="0" w:line="240" w:lineRule="auto"/>
        <w:jc w:val="center"/>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 xml:space="preserve">                                                                             2013 m. rugsėjo 5 d. </w:t>
      </w:r>
      <w:proofErr w:type="spellStart"/>
      <w:r>
        <w:rPr>
          <w:rFonts w:ascii="inherit" w:eastAsia="Times New Roman" w:hAnsi="inherit" w:cs="Times New Roman"/>
          <w:sz w:val="21"/>
          <w:szCs w:val="21"/>
          <w:lang w:eastAsia="lt-LT"/>
        </w:rPr>
        <w:t>Įs</w:t>
      </w:r>
      <w:proofErr w:type="spellEnd"/>
      <w:r>
        <w:rPr>
          <w:rFonts w:ascii="inherit" w:eastAsia="Times New Roman" w:hAnsi="inherit" w:cs="Times New Roman"/>
          <w:sz w:val="21"/>
          <w:szCs w:val="21"/>
          <w:lang w:eastAsia="lt-LT"/>
        </w:rPr>
        <w:t>. Nr. V-56</w:t>
      </w:r>
    </w:p>
    <w:p w:rsidR="00A17536" w:rsidRPr="00A17536" w:rsidRDefault="00A17536" w:rsidP="00A17536">
      <w:pPr>
        <w:spacing w:after="0" w:line="240" w:lineRule="auto"/>
        <w:jc w:val="center"/>
        <w:textAlignment w:val="baseline"/>
        <w:rPr>
          <w:rFonts w:ascii="inherit" w:eastAsia="Times New Roman" w:hAnsi="inherit" w:cs="Times New Roman"/>
          <w:sz w:val="21"/>
          <w:szCs w:val="21"/>
          <w:lang w:val="en-US" w:eastAsia="lt-LT"/>
        </w:rPr>
      </w:pPr>
      <w:r>
        <w:rPr>
          <w:rFonts w:ascii="inherit" w:eastAsia="Times New Roman" w:hAnsi="inherit" w:cs="Times New Roman"/>
          <w:sz w:val="21"/>
          <w:szCs w:val="21"/>
          <w:lang w:eastAsia="lt-LT"/>
        </w:rPr>
        <w:t xml:space="preserve">                                                                                                2014 m. rugsėjo 3 d. </w:t>
      </w:r>
      <w:proofErr w:type="spellStart"/>
      <w:r>
        <w:rPr>
          <w:rFonts w:ascii="inherit" w:eastAsia="Times New Roman" w:hAnsi="inherit" w:cs="Times New Roman"/>
          <w:sz w:val="21"/>
          <w:szCs w:val="21"/>
          <w:lang w:eastAsia="lt-LT"/>
        </w:rPr>
        <w:t>įs</w:t>
      </w:r>
      <w:proofErr w:type="spellEnd"/>
      <w:r>
        <w:rPr>
          <w:rFonts w:ascii="inherit" w:eastAsia="Times New Roman" w:hAnsi="inherit" w:cs="Times New Roman"/>
          <w:sz w:val="21"/>
          <w:szCs w:val="21"/>
          <w:lang w:eastAsia="lt-LT"/>
        </w:rPr>
        <w:t>. Nr. V-71 papildymas</w:t>
      </w:r>
    </w:p>
    <w:p w:rsidR="00A17536" w:rsidRDefault="00A17536" w:rsidP="00A17536">
      <w:pPr>
        <w:spacing w:after="0" w:line="240" w:lineRule="auto"/>
        <w:jc w:val="right"/>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 xml:space="preserve">  </w:t>
      </w:r>
      <w:r w:rsidR="00AC4D06">
        <w:rPr>
          <w:rFonts w:ascii="inherit" w:eastAsia="Times New Roman" w:hAnsi="inherit" w:cs="Times New Roman"/>
          <w:sz w:val="21"/>
          <w:szCs w:val="21"/>
          <w:lang w:eastAsia="lt-LT"/>
        </w:rPr>
        <w:t>(</w:t>
      </w:r>
      <w:r w:rsidR="007B7ED8">
        <w:rPr>
          <w:rFonts w:ascii="inherit" w:eastAsia="Times New Roman" w:hAnsi="inherit" w:cs="Times New Roman"/>
          <w:sz w:val="21"/>
          <w:szCs w:val="21"/>
          <w:lang w:eastAsia="lt-LT"/>
        </w:rPr>
        <w:t xml:space="preserve">Kauno </w:t>
      </w:r>
      <w:proofErr w:type="spellStart"/>
      <w:r w:rsidR="007B7ED8">
        <w:rPr>
          <w:rFonts w:ascii="inherit" w:eastAsia="Times New Roman" w:hAnsi="inherit" w:cs="Times New Roman"/>
          <w:sz w:val="21"/>
          <w:szCs w:val="21"/>
          <w:lang w:eastAsia="lt-LT"/>
        </w:rPr>
        <w:t>Tirkiliškių</w:t>
      </w:r>
      <w:proofErr w:type="spellEnd"/>
      <w:r w:rsidR="007B7ED8">
        <w:rPr>
          <w:rFonts w:ascii="inherit" w:eastAsia="Times New Roman" w:hAnsi="inherit" w:cs="Times New Roman"/>
          <w:sz w:val="21"/>
          <w:szCs w:val="21"/>
          <w:lang w:eastAsia="lt-LT"/>
        </w:rPr>
        <w:t xml:space="preserve"> </w:t>
      </w:r>
      <w:r w:rsidR="007B7ED8" w:rsidRPr="007B7ED8">
        <w:rPr>
          <w:rFonts w:ascii="inherit" w:eastAsia="Times New Roman" w:hAnsi="inherit" w:cs="Times New Roman"/>
          <w:sz w:val="21"/>
          <w:szCs w:val="21"/>
          <w:lang w:eastAsia="lt-LT"/>
        </w:rPr>
        <w:t>mokyklos</w:t>
      </w:r>
      <w:r w:rsidR="007B7ED8">
        <w:rPr>
          <w:rFonts w:ascii="inherit" w:eastAsia="Times New Roman" w:hAnsi="inherit" w:cs="Times New Roman"/>
          <w:sz w:val="21"/>
          <w:szCs w:val="21"/>
          <w:lang w:eastAsia="lt-LT"/>
        </w:rPr>
        <w:t>-darželio</w:t>
      </w:r>
      <w:r>
        <w:rPr>
          <w:rFonts w:ascii="inherit" w:eastAsia="Times New Roman" w:hAnsi="inherit" w:cs="Times New Roman"/>
          <w:sz w:val="21"/>
          <w:szCs w:val="21"/>
          <w:lang w:eastAsia="lt-LT"/>
        </w:rPr>
        <w:t xml:space="preserve"> direktoriaus</w:t>
      </w:r>
    </w:p>
    <w:p w:rsidR="00A17536" w:rsidRDefault="007B7ED8" w:rsidP="00A17536">
      <w:pPr>
        <w:spacing w:after="0" w:line="240" w:lineRule="auto"/>
        <w:jc w:val="right"/>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 xml:space="preserve">2017 </w:t>
      </w:r>
      <w:r>
        <w:rPr>
          <w:rFonts w:ascii="inherit" w:eastAsia="Times New Roman" w:hAnsi="inherit" w:cs="Times New Roman"/>
          <w:sz w:val="21"/>
          <w:szCs w:val="21"/>
          <w:lang w:eastAsia="lt-LT"/>
        </w:rPr>
        <w:t xml:space="preserve">m. rugsėjo 1 d. </w:t>
      </w:r>
      <w:proofErr w:type="spellStart"/>
      <w:r>
        <w:rPr>
          <w:rFonts w:ascii="inherit" w:eastAsia="Times New Roman" w:hAnsi="inherit" w:cs="Times New Roman"/>
          <w:sz w:val="21"/>
          <w:szCs w:val="21"/>
          <w:lang w:eastAsia="lt-LT"/>
        </w:rPr>
        <w:t>Įs</w:t>
      </w:r>
      <w:proofErr w:type="spellEnd"/>
      <w:r>
        <w:rPr>
          <w:rFonts w:ascii="inherit" w:eastAsia="Times New Roman" w:hAnsi="inherit" w:cs="Times New Roman"/>
          <w:sz w:val="21"/>
          <w:szCs w:val="21"/>
          <w:lang w:eastAsia="lt-LT"/>
        </w:rPr>
        <w:t>. Nr. V</w:t>
      </w:r>
      <w:r w:rsidR="00AC4D06">
        <w:rPr>
          <w:rFonts w:ascii="inherit" w:eastAsia="Times New Roman" w:hAnsi="inherit" w:cs="Times New Roman"/>
          <w:sz w:val="21"/>
          <w:szCs w:val="21"/>
          <w:lang w:eastAsia="lt-LT"/>
        </w:rPr>
        <w:t>1</w:t>
      </w:r>
      <w:r>
        <w:rPr>
          <w:rFonts w:ascii="inherit" w:eastAsia="Times New Roman" w:hAnsi="inherit" w:cs="Times New Roman"/>
          <w:sz w:val="21"/>
          <w:szCs w:val="21"/>
          <w:lang w:eastAsia="lt-LT"/>
        </w:rPr>
        <w:t>-60</w:t>
      </w:r>
      <w:r w:rsidR="00AC4D06">
        <w:rPr>
          <w:rFonts w:ascii="inherit" w:eastAsia="Times New Roman" w:hAnsi="inherit" w:cs="Times New Roman"/>
          <w:sz w:val="21"/>
          <w:szCs w:val="21"/>
          <w:lang w:eastAsia="lt-LT"/>
        </w:rPr>
        <w:t xml:space="preserve"> redakcija)</w:t>
      </w:r>
    </w:p>
    <w:p w:rsidR="007B7ED8" w:rsidRPr="007B7ED8" w:rsidRDefault="007B7ED8" w:rsidP="00A17536">
      <w:pPr>
        <w:spacing w:after="0" w:line="240" w:lineRule="auto"/>
        <w:jc w:val="right"/>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br/>
      </w:r>
    </w:p>
    <w:p w:rsidR="007B7ED8" w:rsidRDefault="00A17536" w:rsidP="007B7ED8">
      <w:pPr>
        <w:spacing w:after="0" w:line="240" w:lineRule="auto"/>
        <w:jc w:val="center"/>
        <w:textAlignment w:val="baseline"/>
        <w:rPr>
          <w:rFonts w:ascii="inherit" w:eastAsia="Times New Roman" w:hAnsi="inherit" w:cs="Times New Roman"/>
          <w:b/>
          <w:bCs/>
          <w:sz w:val="21"/>
          <w:szCs w:val="21"/>
          <w:bdr w:val="none" w:sz="0" w:space="0" w:color="auto" w:frame="1"/>
          <w:lang w:eastAsia="lt-LT"/>
        </w:rPr>
      </w:pPr>
      <w:r>
        <w:rPr>
          <w:rFonts w:ascii="inherit" w:eastAsia="Times New Roman" w:hAnsi="inherit" w:cs="Times New Roman"/>
          <w:b/>
          <w:bCs/>
          <w:sz w:val="21"/>
          <w:szCs w:val="21"/>
          <w:bdr w:val="none" w:sz="0" w:space="0" w:color="auto" w:frame="1"/>
          <w:lang w:eastAsia="lt-LT"/>
        </w:rPr>
        <w:t xml:space="preserve">KAUNO TIRKILIŠKIŲ </w:t>
      </w:r>
      <w:r w:rsidR="007B7ED8" w:rsidRPr="007B7ED8">
        <w:rPr>
          <w:rFonts w:ascii="inherit" w:eastAsia="Times New Roman" w:hAnsi="inherit" w:cs="Times New Roman"/>
          <w:b/>
          <w:bCs/>
          <w:sz w:val="21"/>
          <w:szCs w:val="21"/>
          <w:bdr w:val="none" w:sz="0" w:space="0" w:color="auto" w:frame="1"/>
          <w:lang w:eastAsia="lt-LT"/>
        </w:rPr>
        <w:t>MOKYKLOS</w:t>
      </w:r>
      <w:r>
        <w:rPr>
          <w:rFonts w:ascii="inherit" w:eastAsia="Times New Roman" w:hAnsi="inherit" w:cs="Times New Roman"/>
          <w:b/>
          <w:bCs/>
          <w:sz w:val="21"/>
          <w:szCs w:val="21"/>
          <w:bdr w:val="none" w:sz="0" w:space="0" w:color="auto" w:frame="1"/>
          <w:lang w:eastAsia="lt-LT"/>
        </w:rPr>
        <w:t>-DARŽELIO</w:t>
      </w:r>
      <w:r w:rsidR="007B7ED8" w:rsidRPr="007B7ED8">
        <w:rPr>
          <w:rFonts w:ascii="inherit" w:eastAsia="Times New Roman" w:hAnsi="inherit" w:cs="Times New Roman"/>
          <w:b/>
          <w:bCs/>
          <w:sz w:val="21"/>
          <w:szCs w:val="21"/>
          <w:bdr w:val="none" w:sz="0" w:space="0" w:color="auto" w:frame="1"/>
          <w:lang w:eastAsia="lt-LT"/>
        </w:rPr>
        <w:t xml:space="preserve"> DARBO TVARKOS TAISYKLĖS</w:t>
      </w:r>
    </w:p>
    <w:p w:rsidR="00A17536" w:rsidRPr="007B7ED8" w:rsidRDefault="00A17536" w:rsidP="007B7ED8">
      <w:pPr>
        <w:spacing w:after="0" w:line="240" w:lineRule="auto"/>
        <w:jc w:val="center"/>
        <w:textAlignment w:val="baseline"/>
        <w:rPr>
          <w:rFonts w:ascii="inherit" w:eastAsia="Times New Roman" w:hAnsi="inherit" w:cs="Times New Roman"/>
          <w:sz w:val="21"/>
          <w:szCs w:val="21"/>
          <w:lang w:eastAsia="lt-LT"/>
        </w:rPr>
      </w:pPr>
    </w:p>
    <w:p w:rsidR="007B7ED8" w:rsidRDefault="007B7ED8" w:rsidP="007B7ED8">
      <w:pPr>
        <w:spacing w:after="0" w:line="240" w:lineRule="auto"/>
        <w:jc w:val="center"/>
        <w:textAlignment w:val="baseline"/>
        <w:rPr>
          <w:rFonts w:ascii="inherit" w:eastAsia="Times New Roman" w:hAnsi="inherit" w:cs="Times New Roman"/>
          <w:b/>
          <w:bCs/>
          <w:sz w:val="21"/>
          <w:szCs w:val="21"/>
          <w:bdr w:val="none" w:sz="0" w:space="0" w:color="auto" w:frame="1"/>
          <w:lang w:eastAsia="lt-LT"/>
        </w:rPr>
      </w:pPr>
      <w:proofErr w:type="spellStart"/>
      <w:r w:rsidRPr="007B7ED8">
        <w:rPr>
          <w:rFonts w:ascii="inherit" w:eastAsia="Times New Roman" w:hAnsi="inherit" w:cs="Times New Roman"/>
          <w:b/>
          <w:bCs/>
          <w:sz w:val="21"/>
          <w:szCs w:val="21"/>
          <w:bdr w:val="none" w:sz="0" w:space="0" w:color="auto" w:frame="1"/>
          <w:lang w:eastAsia="lt-LT"/>
        </w:rPr>
        <w:t>I.Bendroji</w:t>
      </w:r>
      <w:proofErr w:type="spellEnd"/>
      <w:r w:rsidRPr="007B7ED8">
        <w:rPr>
          <w:rFonts w:ascii="inherit" w:eastAsia="Times New Roman" w:hAnsi="inherit" w:cs="Times New Roman"/>
          <w:b/>
          <w:bCs/>
          <w:sz w:val="21"/>
          <w:szCs w:val="21"/>
          <w:bdr w:val="none" w:sz="0" w:space="0" w:color="auto" w:frame="1"/>
          <w:lang w:eastAsia="lt-LT"/>
        </w:rPr>
        <w:t xml:space="preserve"> dalis</w:t>
      </w:r>
    </w:p>
    <w:p w:rsidR="00A17536" w:rsidRPr="007B7ED8" w:rsidRDefault="00A17536" w:rsidP="007B7ED8">
      <w:pPr>
        <w:spacing w:after="0" w:line="240" w:lineRule="auto"/>
        <w:jc w:val="center"/>
        <w:textAlignment w:val="baseline"/>
        <w:rPr>
          <w:rFonts w:ascii="inherit" w:eastAsia="Times New Roman" w:hAnsi="inherit" w:cs="Times New Roman"/>
          <w:sz w:val="21"/>
          <w:szCs w:val="21"/>
          <w:lang w:eastAsia="lt-LT"/>
        </w:rPr>
      </w:pPr>
    </w:p>
    <w:p w:rsidR="007B7ED8" w:rsidRPr="007B7ED8" w:rsidRDefault="00A17536" w:rsidP="00B943B5">
      <w:pPr>
        <w:numPr>
          <w:ilvl w:val="0"/>
          <w:numId w:val="1"/>
        </w:numPr>
        <w:spacing w:after="0" w:line="240" w:lineRule="auto"/>
        <w:ind w:left="300"/>
        <w:jc w:val="both"/>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 xml:space="preserve">Kauno </w:t>
      </w:r>
      <w:proofErr w:type="spellStart"/>
      <w:r>
        <w:rPr>
          <w:rFonts w:ascii="inherit" w:eastAsia="Times New Roman" w:hAnsi="inherit" w:cs="Times New Roman"/>
          <w:sz w:val="21"/>
          <w:szCs w:val="21"/>
          <w:lang w:eastAsia="lt-LT"/>
        </w:rPr>
        <w:t>Tirkiliškių</w:t>
      </w:r>
      <w:proofErr w:type="spellEnd"/>
      <w:r>
        <w:rPr>
          <w:rFonts w:ascii="inherit" w:eastAsia="Times New Roman" w:hAnsi="inherit" w:cs="Times New Roman"/>
          <w:sz w:val="21"/>
          <w:szCs w:val="21"/>
          <w:lang w:eastAsia="lt-LT"/>
        </w:rPr>
        <w:t xml:space="preserve"> </w:t>
      </w:r>
      <w:r w:rsidR="007B7ED8" w:rsidRPr="007B7ED8">
        <w:rPr>
          <w:rFonts w:ascii="inherit" w:eastAsia="Times New Roman" w:hAnsi="inherit" w:cs="Times New Roman"/>
          <w:sz w:val="21"/>
          <w:szCs w:val="21"/>
          <w:lang w:eastAsia="lt-LT"/>
        </w:rPr>
        <w:t>mokyklos</w:t>
      </w:r>
      <w:r>
        <w:rPr>
          <w:rFonts w:ascii="inherit" w:eastAsia="Times New Roman" w:hAnsi="inherit" w:cs="Times New Roman"/>
          <w:sz w:val="21"/>
          <w:szCs w:val="21"/>
          <w:lang w:eastAsia="lt-LT"/>
        </w:rPr>
        <w:t>-darželio</w:t>
      </w:r>
      <w:r w:rsidR="007B7ED8" w:rsidRPr="007B7ED8">
        <w:rPr>
          <w:rFonts w:ascii="inherit" w:eastAsia="Times New Roman" w:hAnsi="inherit" w:cs="Times New Roman"/>
          <w:sz w:val="21"/>
          <w:szCs w:val="21"/>
          <w:lang w:eastAsia="lt-LT"/>
        </w:rPr>
        <w:t xml:space="preserve"> (toliau tekste – Mokykla</w:t>
      </w:r>
      <w:r>
        <w:rPr>
          <w:rFonts w:ascii="inherit" w:eastAsia="Times New Roman" w:hAnsi="inherit" w:cs="Times New Roman"/>
          <w:sz w:val="21"/>
          <w:szCs w:val="21"/>
          <w:lang w:eastAsia="lt-LT"/>
        </w:rPr>
        <w:t>-darželis</w:t>
      </w:r>
      <w:r w:rsidR="007B7ED8" w:rsidRPr="007B7ED8">
        <w:rPr>
          <w:rFonts w:ascii="inherit" w:eastAsia="Times New Roman" w:hAnsi="inherit" w:cs="Times New Roman"/>
          <w:sz w:val="21"/>
          <w:szCs w:val="21"/>
          <w:lang w:eastAsia="lt-LT"/>
        </w:rPr>
        <w:t>) darbo tvarkos taisyklės (toliau tekste – Taisyklės) nustato Mokyklos</w:t>
      </w:r>
      <w:r>
        <w:rPr>
          <w:rFonts w:ascii="inherit" w:eastAsia="Times New Roman" w:hAnsi="inherit" w:cs="Times New Roman"/>
          <w:sz w:val="21"/>
          <w:szCs w:val="21"/>
          <w:lang w:eastAsia="lt-LT"/>
        </w:rPr>
        <w:t>-darželio</w:t>
      </w:r>
      <w:r w:rsidR="007B7ED8" w:rsidRPr="007B7ED8">
        <w:rPr>
          <w:rFonts w:ascii="inherit" w:eastAsia="Times New Roman" w:hAnsi="inherit" w:cs="Times New Roman"/>
          <w:sz w:val="21"/>
          <w:szCs w:val="21"/>
          <w:lang w:eastAsia="lt-LT"/>
        </w:rPr>
        <w:t xml:space="preserve"> darbuotojų darbo tvarką ir santykius, reglamentuoja jų teises, pareigas, elgesio reikalavimus, atsakomybę.</w:t>
      </w:r>
    </w:p>
    <w:p w:rsidR="007B7ED8" w:rsidRPr="007B7ED8" w:rsidRDefault="007B7ED8" w:rsidP="00B943B5">
      <w:pPr>
        <w:numPr>
          <w:ilvl w:val="0"/>
          <w:numId w:val="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Taisyklių tikslas – stiprinti Mokyklos</w:t>
      </w:r>
      <w:r w:rsidR="00A17536">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bendruomenės narių darbo drausmę ir atsakomybę, užtikrinti gerą darbo kokybę ir efektyvumą, racionaliai naudoti darbo laiką, žmogiškuosius ir materialinius išteklius, užtikrinti gerą įstaigos veiklos organizavimą.</w:t>
      </w:r>
    </w:p>
    <w:p w:rsidR="007B7ED8" w:rsidRPr="007B7ED8" w:rsidRDefault="007B7ED8" w:rsidP="00B943B5">
      <w:pPr>
        <w:numPr>
          <w:ilvl w:val="0"/>
          <w:numId w:val="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Taisyklėse reglamentuojama įstatymais, Mokyklos</w:t>
      </w:r>
      <w:r w:rsidR="00A17536">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nuostatais, instrukcijomis ir pareigybės aprašymais nedetalizuotos veiklos sritys. Šių dokumentų vykdymas privalomas visiems Mokyklos</w:t>
      </w:r>
      <w:r w:rsidR="00A17536">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darbuotojams. Šių Taisyklių nuostatos taikomos ir privalomos tiek, kiek jos neprieštarauja Lietuvos Respublikos teisės aktų reikalavimams.</w:t>
      </w:r>
    </w:p>
    <w:p w:rsidR="007B7ED8" w:rsidRPr="007B7ED8" w:rsidRDefault="007B7ED8" w:rsidP="00B943B5">
      <w:pPr>
        <w:numPr>
          <w:ilvl w:val="0"/>
          <w:numId w:val="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A17536">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bendruomenės narių santykiai grindžiami demokratiškumo, sąžiningumo, abipusio pasitikėjimo, lygiateisiškumo principais, geranorišku bendradarbiavimu, atsakingu pažiūriu į pareigų atlikimą ir laukiamą rezultatą, asmenine atsakomybe.</w:t>
      </w:r>
    </w:p>
    <w:p w:rsidR="007B7ED8" w:rsidRPr="007B7ED8" w:rsidRDefault="007B7ED8" w:rsidP="007B7ED8">
      <w:pPr>
        <w:spacing w:after="0" w:line="240" w:lineRule="auto"/>
        <w:jc w:val="center"/>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t>II.MOKYKLOS</w:t>
      </w:r>
      <w:r w:rsidR="00A17536">
        <w:rPr>
          <w:rFonts w:ascii="inherit" w:eastAsia="Times New Roman" w:hAnsi="inherit" w:cs="Times New Roman"/>
          <w:b/>
          <w:bCs/>
          <w:sz w:val="21"/>
          <w:szCs w:val="21"/>
          <w:bdr w:val="none" w:sz="0" w:space="0" w:color="auto" w:frame="1"/>
          <w:lang w:eastAsia="lt-LT"/>
        </w:rPr>
        <w:t>-DARŽELIO</w:t>
      </w:r>
      <w:r w:rsidRPr="007B7ED8">
        <w:rPr>
          <w:rFonts w:ascii="inherit" w:eastAsia="Times New Roman" w:hAnsi="inherit" w:cs="Times New Roman"/>
          <w:b/>
          <w:bCs/>
          <w:sz w:val="21"/>
          <w:szCs w:val="21"/>
          <w:bdr w:val="none" w:sz="0" w:space="0" w:color="auto" w:frame="1"/>
          <w:lang w:eastAsia="lt-LT"/>
        </w:rPr>
        <w:t xml:space="preserve"> STRUKTŪRA</w:t>
      </w:r>
    </w:p>
    <w:p w:rsidR="007B7ED8" w:rsidRPr="007B7ED8" w:rsidRDefault="007B7ED8" w:rsidP="00B943B5">
      <w:pPr>
        <w:numPr>
          <w:ilvl w:val="0"/>
          <w:numId w:val="2"/>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Mokyklai</w:t>
      </w:r>
      <w:r w:rsidR="00A17536">
        <w:rPr>
          <w:rFonts w:ascii="inherit" w:eastAsia="Times New Roman" w:hAnsi="inherit" w:cs="Times New Roman"/>
          <w:sz w:val="21"/>
          <w:szCs w:val="21"/>
          <w:lang w:eastAsia="lt-LT"/>
        </w:rPr>
        <w:t>-darželiui</w:t>
      </w:r>
      <w:r w:rsidRPr="007B7ED8">
        <w:rPr>
          <w:rFonts w:ascii="inherit" w:eastAsia="Times New Roman" w:hAnsi="inherit" w:cs="Times New Roman"/>
          <w:sz w:val="21"/>
          <w:szCs w:val="21"/>
          <w:lang w:eastAsia="lt-LT"/>
        </w:rPr>
        <w:t xml:space="preserve"> vadovauja direktorius, kurį skiria ir atleidžia </w:t>
      </w:r>
      <w:r w:rsidR="00A17536">
        <w:rPr>
          <w:rFonts w:ascii="inherit" w:eastAsia="Times New Roman" w:hAnsi="inherit" w:cs="Times New Roman"/>
          <w:sz w:val="21"/>
          <w:szCs w:val="21"/>
          <w:lang w:eastAsia="lt-LT"/>
        </w:rPr>
        <w:t>mokyklos steigėjas – Kauno miesto</w:t>
      </w:r>
      <w:r w:rsidRPr="007B7ED8">
        <w:rPr>
          <w:rFonts w:ascii="inherit" w:eastAsia="Times New Roman" w:hAnsi="inherit" w:cs="Times New Roman"/>
          <w:sz w:val="21"/>
          <w:szCs w:val="21"/>
          <w:lang w:eastAsia="lt-LT"/>
        </w:rPr>
        <w:t xml:space="preserve"> savivaldybės taryba.</w:t>
      </w:r>
    </w:p>
    <w:p w:rsidR="007B7ED8" w:rsidRPr="007B7ED8" w:rsidRDefault="007B7ED8" w:rsidP="00B943B5">
      <w:pPr>
        <w:numPr>
          <w:ilvl w:val="0"/>
          <w:numId w:val="2"/>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Mokykloje</w:t>
      </w:r>
      <w:r w:rsidR="00A17536">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veikia savivaldos institucijos:</w:t>
      </w:r>
    </w:p>
    <w:p w:rsidR="007B7ED8" w:rsidRPr="007B7ED8" w:rsidRDefault="007B7ED8" w:rsidP="00B943B5">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6.1. Mokyklos</w:t>
      </w:r>
      <w:r w:rsidR="00A17536">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taryba – aukščiausia savivaldos institucija, jungianti mokinių, jų tėvų (globėjų, rūpintojų) ir pedagogų atstovus svarbiausių Mokyklos</w:t>
      </w:r>
      <w:r w:rsidR="00A17536">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veiklos uždavinių sprendimui. Ji renkama principu, patvirtintu Mokyklos</w:t>
      </w:r>
      <w:r w:rsidR="00A17536">
        <w:rPr>
          <w:rFonts w:ascii="inherit" w:eastAsia="Times New Roman" w:hAnsi="inherit" w:cs="Times New Roman"/>
          <w:sz w:val="21"/>
          <w:szCs w:val="21"/>
          <w:lang w:eastAsia="lt-LT"/>
        </w:rPr>
        <w:t>-darželio nuostatuose: 3+3+3</w:t>
      </w:r>
      <w:r w:rsidRPr="007B7ED8">
        <w:rPr>
          <w:rFonts w:ascii="inherit" w:eastAsia="Times New Roman" w:hAnsi="inherit" w:cs="Times New Roman"/>
          <w:sz w:val="21"/>
          <w:szCs w:val="21"/>
          <w:lang w:eastAsia="lt-LT"/>
        </w:rPr>
        <w:t xml:space="preserve"> (mokytojus – mokytojų tarybos posėdyje, mokinius – mokinių tarybos susirinkime, tėvus – klasių tėvų susirinkime). Veiklą vykdo pagal Mokyklos</w:t>
      </w:r>
      <w:r w:rsidR="00A17536">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tarybos nuostatus;</w:t>
      </w:r>
    </w:p>
    <w:p w:rsidR="007B7ED8" w:rsidRPr="007B7ED8" w:rsidRDefault="007B7ED8" w:rsidP="00B943B5">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6.2. Mokytojų taryba – nuolat veikianti Mokyklos</w:t>
      </w:r>
      <w:r w:rsidR="00A17536">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savivaldos institucija, svarstanti mokinių ugdymo rezultatus, pedagoginės veiklos tobulinimo formas ir metodus. Jai vadovauja Mokyklos</w:t>
      </w:r>
      <w:r w:rsidR="00A17536">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direktorius;</w:t>
      </w:r>
    </w:p>
    <w:p w:rsidR="007B7ED8" w:rsidRPr="007B7ED8" w:rsidRDefault="007B7ED8" w:rsidP="00B943B5">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6.3. Mokinių taryba – nuolat veikianti mokinių savivaldos institucija, turinti savo nuostatus, jai vadovauja mokinių tarybos pirmininkas, kuris renkamas kasmet;</w:t>
      </w:r>
    </w:p>
    <w:p w:rsidR="009A0020" w:rsidRPr="00B943B5" w:rsidRDefault="007B7ED8" w:rsidP="00B943B5">
      <w:pPr>
        <w:spacing w:after="300" w:line="240" w:lineRule="auto"/>
        <w:jc w:val="both"/>
        <w:textAlignment w:val="baseline"/>
        <w:rPr>
          <w:rFonts w:ascii="Times New Roman" w:hAnsi="Times New Roman" w:cs="Times New Roman"/>
          <w:shd w:val="clear" w:color="auto" w:fill="FFFFFF"/>
        </w:rPr>
      </w:pPr>
      <w:r w:rsidRPr="007B7ED8">
        <w:rPr>
          <w:rFonts w:ascii="inherit" w:eastAsia="Times New Roman" w:hAnsi="inherit" w:cs="Times New Roman"/>
          <w:sz w:val="21"/>
          <w:szCs w:val="21"/>
          <w:lang w:eastAsia="lt-LT"/>
        </w:rPr>
        <w:t>6.4. Mokykloje</w:t>
      </w:r>
      <w:r w:rsidR="00A17536">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veikia Mokyklos</w:t>
      </w:r>
      <w:r w:rsidR="00A17536">
        <w:rPr>
          <w:rFonts w:ascii="inherit" w:eastAsia="Times New Roman" w:hAnsi="inherit" w:cs="Times New Roman"/>
          <w:sz w:val="21"/>
          <w:szCs w:val="21"/>
          <w:lang w:eastAsia="lt-LT"/>
        </w:rPr>
        <w:t>-darželio</w:t>
      </w:r>
      <w:r w:rsidR="009A0020">
        <w:rPr>
          <w:rFonts w:ascii="inherit" w:eastAsia="Times New Roman" w:hAnsi="inherit" w:cs="Times New Roman"/>
          <w:sz w:val="21"/>
          <w:szCs w:val="21"/>
          <w:lang w:eastAsia="lt-LT"/>
        </w:rPr>
        <w:t xml:space="preserve"> metodinė grupė, kuri</w:t>
      </w:r>
      <w:r w:rsidRPr="007B7ED8">
        <w:rPr>
          <w:rFonts w:ascii="inherit" w:eastAsia="Times New Roman" w:hAnsi="inherit" w:cs="Times New Roman"/>
          <w:sz w:val="21"/>
          <w:szCs w:val="21"/>
          <w:lang w:eastAsia="lt-LT"/>
        </w:rPr>
        <w:t xml:space="preserve"> savo veikloje vadovaujasi Rekomendacijomis mokytojų ir pagalbos mokiniui specialistų metodinei veiklai organizuoti, patvirtintomis </w:t>
      </w:r>
      <w:r w:rsidR="009A0020" w:rsidRPr="009A0020">
        <w:rPr>
          <w:rFonts w:ascii="Times New Roman" w:hAnsi="Times New Roman" w:cs="Times New Roman"/>
          <w:shd w:val="clear" w:color="auto" w:fill="FFFFFF"/>
        </w:rPr>
        <w:t>Mokinių, turinčių specialiųjų ugdymosi poreikių, ugdymas organizuojamas pagal Specialiosios pagalbos teikimo mokyklose (išskyrus aukštąsias mokyklas) </w:t>
      </w:r>
      <w:r w:rsidR="009A0020" w:rsidRPr="009A0020">
        <w:rPr>
          <w:rStyle w:val="Emfaz"/>
          <w:rFonts w:ascii="Times New Roman" w:hAnsi="Times New Roman" w:cs="Times New Roman"/>
          <w:bCs/>
          <w:i w:val="0"/>
          <w:iCs w:val="0"/>
          <w:shd w:val="clear" w:color="auto" w:fill="FFFFFF"/>
        </w:rPr>
        <w:t>tvarkos aprašu</w:t>
      </w:r>
      <w:r w:rsidR="009A0020" w:rsidRPr="009A0020">
        <w:rPr>
          <w:rFonts w:ascii="Times New Roman" w:hAnsi="Times New Roman" w:cs="Times New Roman"/>
          <w:shd w:val="clear" w:color="auto" w:fill="FFFFFF"/>
        </w:rPr>
        <w:t>, patvirtintu Lietuvos Respublikos švietimo ir mokslo ministro 2011 </w:t>
      </w:r>
      <w:r w:rsidR="009A0020" w:rsidRPr="009A0020">
        <w:rPr>
          <w:rStyle w:val="Emfaz"/>
          <w:rFonts w:ascii="Times New Roman" w:hAnsi="Times New Roman" w:cs="Times New Roman"/>
          <w:bCs/>
          <w:i w:val="0"/>
          <w:iCs w:val="0"/>
          <w:shd w:val="clear" w:color="auto" w:fill="FFFFFF"/>
        </w:rPr>
        <w:t>m</w:t>
      </w:r>
      <w:r w:rsidR="009A0020" w:rsidRPr="009A0020">
        <w:rPr>
          <w:rFonts w:ascii="Times New Roman" w:hAnsi="Times New Roman" w:cs="Times New Roman"/>
          <w:shd w:val="clear" w:color="auto" w:fill="FFFFFF"/>
        </w:rPr>
        <w:t>. liepos 8 d. įsakymu Nr.V-1229 (Žin., 2011, Nr. 92-4396)</w:t>
      </w:r>
      <w:r w:rsidR="009A0020">
        <w:rPr>
          <w:rFonts w:ascii="Times New Roman" w:hAnsi="Times New Roman" w:cs="Times New Roman"/>
          <w:shd w:val="clear" w:color="auto" w:fill="FFFFFF"/>
        </w:rPr>
        <w:t xml:space="preserve">, </w:t>
      </w:r>
      <w:r w:rsidR="009A0020" w:rsidRPr="00B943B5">
        <w:rPr>
          <w:rFonts w:ascii="Times New Roman" w:hAnsi="Times New Roman" w:cs="Times New Roman"/>
          <w:sz w:val="24"/>
          <w:szCs w:val="24"/>
          <w:shd w:val="clear" w:color="auto" w:fill="FFFFFF"/>
        </w:rPr>
        <w:t>specialistų metodinei</w:t>
      </w:r>
      <w:r w:rsidR="00B943B5">
        <w:rPr>
          <w:rFonts w:ascii="Times New Roman" w:hAnsi="Times New Roman" w:cs="Times New Roman"/>
          <w:sz w:val="24"/>
          <w:szCs w:val="24"/>
          <w:shd w:val="clear" w:color="auto" w:fill="FFFFFF"/>
        </w:rPr>
        <w:t xml:space="preserve"> </w:t>
      </w:r>
      <w:r w:rsidR="009A0020" w:rsidRPr="00B943B5">
        <w:rPr>
          <w:rStyle w:val="Emfaz"/>
          <w:rFonts w:ascii="Times New Roman" w:hAnsi="Times New Roman" w:cs="Times New Roman"/>
          <w:bCs/>
          <w:i w:val="0"/>
          <w:iCs w:val="0"/>
          <w:sz w:val="24"/>
          <w:szCs w:val="24"/>
          <w:shd w:val="clear" w:color="auto" w:fill="FFFFFF"/>
        </w:rPr>
        <w:t>veiklai</w:t>
      </w:r>
      <w:r w:rsidR="009A0020" w:rsidRPr="00B943B5">
        <w:rPr>
          <w:rFonts w:ascii="Times New Roman" w:hAnsi="Times New Roman" w:cs="Times New Roman"/>
          <w:sz w:val="24"/>
          <w:szCs w:val="24"/>
          <w:shd w:val="clear" w:color="auto" w:fill="FFFFFF"/>
        </w:rPr>
        <w:t> organizuoti, patvirtintomis Pedagogų profesinės raidos centro direktoriaus 2009 </w:t>
      </w:r>
      <w:r w:rsidR="009A0020" w:rsidRPr="00B943B5">
        <w:rPr>
          <w:rStyle w:val="Emfaz"/>
          <w:rFonts w:ascii="Times New Roman" w:hAnsi="Times New Roman" w:cs="Times New Roman"/>
          <w:bCs/>
          <w:i w:val="0"/>
          <w:iCs w:val="0"/>
          <w:sz w:val="24"/>
          <w:szCs w:val="24"/>
          <w:shd w:val="clear" w:color="auto" w:fill="FFFFFF"/>
        </w:rPr>
        <w:t>m</w:t>
      </w:r>
      <w:r w:rsidR="009A0020" w:rsidRPr="00B943B5">
        <w:rPr>
          <w:rFonts w:ascii="Times New Roman" w:hAnsi="Times New Roman" w:cs="Times New Roman"/>
          <w:sz w:val="24"/>
          <w:szCs w:val="24"/>
          <w:shd w:val="clear" w:color="auto" w:fill="FFFFFF"/>
        </w:rPr>
        <w:t>. gegužės 25 d. įsakymu Nr.1.18-71.</w:t>
      </w:r>
      <w:r w:rsidR="009A0020" w:rsidRPr="00B943B5">
        <w:rPr>
          <w:rFonts w:ascii="Times New Roman" w:hAnsi="Times New Roman" w:cs="Times New Roman"/>
          <w:shd w:val="clear" w:color="auto" w:fill="FFFFFF"/>
        </w:rPr>
        <w:t>metodinės veiklos aprašu.</w:t>
      </w:r>
    </w:p>
    <w:p w:rsidR="007B7ED8" w:rsidRPr="009A0020" w:rsidRDefault="007B7ED8" w:rsidP="00B943B5">
      <w:pPr>
        <w:spacing w:after="300" w:line="240" w:lineRule="auto"/>
        <w:jc w:val="both"/>
        <w:textAlignment w:val="baseline"/>
        <w:rPr>
          <w:rFonts w:ascii="Times New Roman" w:eastAsia="Times New Roman" w:hAnsi="Times New Roman" w:cs="Times New Roman"/>
          <w:sz w:val="21"/>
          <w:szCs w:val="21"/>
          <w:lang w:eastAsia="lt-LT"/>
        </w:rPr>
      </w:pPr>
      <w:r w:rsidRPr="009A0020">
        <w:rPr>
          <w:rFonts w:ascii="Times New Roman" w:eastAsia="Times New Roman" w:hAnsi="Times New Roman" w:cs="Times New Roman"/>
          <w:sz w:val="21"/>
          <w:szCs w:val="21"/>
          <w:lang w:eastAsia="lt-LT"/>
        </w:rPr>
        <w:t>7.Mokyklos</w:t>
      </w:r>
      <w:r w:rsidR="00B943B5">
        <w:rPr>
          <w:rFonts w:ascii="Times New Roman" w:eastAsia="Times New Roman" w:hAnsi="Times New Roman" w:cs="Times New Roman"/>
          <w:sz w:val="21"/>
          <w:szCs w:val="21"/>
          <w:lang w:eastAsia="lt-LT"/>
        </w:rPr>
        <w:t>-darželio</w:t>
      </w:r>
      <w:r w:rsidRPr="009A0020">
        <w:rPr>
          <w:rFonts w:ascii="Times New Roman" w:eastAsia="Times New Roman" w:hAnsi="Times New Roman" w:cs="Times New Roman"/>
          <w:sz w:val="21"/>
          <w:szCs w:val="21"/>
          <w:lang w:eastAsia="lt-LT"/>
        </w:rPr>
        <w:t xml:space="preserve"> bendruomenės nariai gali burtis į visuomenines, profesines organizacijas.</w:t>
      </w:r>
    </w:p>
    <w:p w:rsidR="00B943B5" w:rsidRDefault="00B943B5" w:rsidP="007B7ED8">
      <w:pPr>
        <w:spacing w:after="0" w:line="240" w:lineRule="auto"/>
        <w:jc w:val="center"/>
        <w:textAlignment w:val="baseline"/>
        <w:rPr>
          <w:rFonts w:ascii="inherit" w:eastAsia="Times New Roman" w:hAnsi="inherit" w:cs="Times New Roman"/>
          <w:b/>
          <w:bCs/>
          <w:sz w:val="21"/>
          <w:szCs w:val="21"/>
          <w:bdr w:val="none" w:sz="0" w:space="0" w:color="auto" w:frame="1"/>
          <w:lang w:eastAsia="lt-LT"/>
        </w:rPr>
      </w:pPr>
    </w:p>
    <w:p w:rsidR="007B7ED8" w:rsidRDefault="007B7ED8" w:rsidP="007B7ED8">
      <w:pPr>
        <w:spacing w:after="0" w:line="240" w:lineRule="auto"/>
        <w:jc w:val="center"/>
        <w:textAlignment w:val="baseline"/>
        <w:rPr>
          <w:rFonts w:ascii="inherit" w:eastAsia="Times New Roman" w:hAnsi="inherit" w:cs="Times New Roman"/>
          <w:b/>
          <w:bCs/>
          <w:sz w:val="21"/>
          <w:szCs w:val="21"/>
          <w:bdr w:val="none" w:sz="0" w:space="0" w:color="auto" w:frame="1"/>
          <w:lang w:eastAsia="lt-LT"/>
        </w:rPr>
      </w:pPr>
      <w:r w:rsidRPr="007B7ED8">
        <w:rPr>
          <w:rFonts w:ascii="inherit" w:eastAsia="Times New Roman" w:hAnsi="inherit" w:cs="Times New Roman"/>
          <w:b/>
          <w:bCs/>
          <w:sz w:val="21"/>
          <w:szCs w:val="21"/>
          <w:bdr w:val="none" w:sz="0" w:space="0" w:color="auto" w:frame="1"/>
          <w:lang w:eastAsia="lt-LT"/>
        </w:rPr>
        <w:lastRenderedPageBreak/>
        <w:t>III. DARBO SUTARTIES SUDARYMAS, KEITIMAS, NUTRAUKIMAS</w:t>
      </w:r>
    </w:p>
    <w:p w:rsidR="00B943B5" w:rsidRPr="007B7ED8" w:rsidRDefault="00B943B5" w:rsidP="007B7ED8">
      <w:pPr>
        <w:spacing w:after="0" w:line="240" w:lineRule="auto"/>
        <w:jc w:val="center"/>
        <w:textAlignment w:val="baseline"/>
        <w:rPr>
          <w:rFonts w:ascii="inherit" w:eastAsia="Times New Roman" w:hAnsi="inherit" w:cs="Times New Roman"/>
          <w:sz w:val="21"/>
          <w:szCs w:val="21"/>
          <w:lang w:eastAsia="lt-LT"/>
        </w:rPr>
      </w:pP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Darbuotojai priimami į darbą ir atleidžiami iš darbo vadovaujantis Lietuvos Respublikos Darbo kodeksu, Lietuvos Respublikos Vyriausybės nutarimais bei kitais teisės aktais, reglamentuojančiais darbo santykius.</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Darbuotojus į darbą priima ir atleidžia iš darbo Mokyklos</w:t>
      </w:r>
      <w:r w:rsidR="00B943B5">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direktorius, vadovaudamasis Lietuvos Respublikos darbo kodeksu ir Mokytojų priėmimo ir atleidimo iš darbo tvarkos aprašu, patvirtintu Lietuvos Respublikos švietimo ir mokslo ministro 2011 m. rugsėjo 15 d. įsakymu Nr. V-1680.</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Priėmimas į darbą įforminamas direktoriaus įsakymu, kuris parengiamas darbo sutarties pagrindu. Su įsakymu apie darbuotojo priėmimą darbuotojas supažindinamas pasirašytinai per tris darbo dienas nuo darbo sutarties pasirašymo.</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Pirmą darbo dieną darbuotojas pasirašytinai supažindinamas su Mokyklos</w:t>
      </w:r>
      <w:r w:rsidR="00B943B5">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darbo tvarkos taisyklėmis, pareigybės aprašymu, kitais mokykloje galiojančiais aktais, reglamentuojančiais darbą, instruktuojamas saugos darbe klausimais: įvadine, darbo vietos pagal paskiriamas pareigas, priešgaisrinės saugos, civilinės saugos, saugos ir sveikatos instrukcijomis.</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Kiekvienam Mokyklos</w:t>
      </w:r>
      <w:r w:rsidR="00B943B5">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darbuotojui sudaroma asmens byla, kurią sudaro darbuotojo įskaitos lapas, darbo sutartis, išsilavinimo dokumentų nuorašai, atestacijos metu suteiktos kvalifikacinės kategorijos pažymėjimo nuorašas arba įsakymo kopija, Mokyklos</w:t>
      </w:r>
      <w:r w:rsidR="00B943B5">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direktoriaus įsakymų apie paskyrimą, perkėlimą, atleidimą iš darbo, apdovanojimus bei nuobaudas kopijos ir kiti su darbuotoju susiję dokumentai.</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Priimamas į darbą darbuotojas privalo nurodyti deklaruotą ir faktinę gyvenamąją vietas, o joms pasikeitus, per 1 darbo dieną informuoti Mokyklos</w:t>
      </w:r>
      <w:r w:rsidR="00B943B5">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personalo specialistą.</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Darbuotojų asmens duomenų ir jų teisių į privatų gyvenimą apsauga užtikrinama pagal patvirtintą Mokyklos</w:t>
      </w:r>
      <w:r w:rsidR="00B943B5">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darbuotojų asmens duomenų saugojimo politiką ir jos įgyvendinimo tvarką.</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Darbo sutartis įsigalioja darbuotojui pradėjus dirbti. Jeigu darbo sutartis buvo sudaryta, tačiau ji neįsigaliojo ne dėl darbuotojo kaltės, darbdavys privalo sumokėti darbuotojui kompensaciją, kurios dydis ne mažesnis, negu darbuotojo darbo užmokestis už sulygtą darbo laikotarpį, tačiau ne ilgesnį negu vienas mėnuo. Jeigu darbo sutartis buvo sudaryta, tačiau neįsigaliojo dėl darbuotojo kaltės – darbuotojui iš anksto neinformavus darbdavio prieš tris darbo dienas iki sutartos darbo pradžios, darbuotojas privalo atlyginti darbdaviui padarytą žalą, kurios dydis ne didesnis, negu darbuotojo darbo užmokestis už sulygtą darbo laikotarpį, tačiau ne ilgesnį negu dvi savaitės.</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Neterminuota darbo sutartis ir terminuota darbo sutartis, sudaryta ilgesniam kaip vieno mėnesio laikotarpiui, gali būti nutraukta darbuotojo rašytiniu pareiškimu, apie tai įspėjus direktorių ne vėliau kaip prieš dvidešimt kalendorinių dienų.</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Darbuotojas turi teisę atšaukti pareiškimą nutraukti darbo sutartį ne vėliau kaip per tris darbo dienas nuo jo padavimo dienos. Vėliau jis gali atšaukti pareiškimą tik su darbdavio sutikimu.</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Darbuotojas turi teisę nutraukti neterminuotą, taip pat ir terminuotą darbo sutartį iki jos termino pabaigos, apie tai raštu įspėjęs direktorių ne vėliau kaip prieš 5 darbo dienas nuo prašymo padavimo dienos, jeigu reikalavimas nutraukti darbo sutartį pagrįstas darbuotojo liga ar neįgalumu, trukdančiu tinkamai atlikti darbą. Įspėjimo terminui pasibaigus, darbuotojas turi teisę nutraukti darbą, o darbdavys privalo įforminti darbo sutarties nutraukimą ir atsiskaityti su darbuotoju.</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Darbuotojas gali būti perkeliamas į kitą darbą, su darbuotoju gali būti keičiamos darbo sutarties sąlygos darbuotojo ar darbdavio iniciatyva Darbo kodekse nustatyta tvarka.</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 direktorius savo iniciatyva gali nutraukti neterminuotą darbo sutartį su darbuotoju tik dėl svarbiu priežasčių, apie tai įspėjęs įstatymų nustatyta tvarka.</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Jeigu darbuotojas yra materialiai atsakingas, jis privalo perduoti turtą įsakymu paskirtam darbuotojui. Direktoriaus įsakymu yra sudaroma materialinių vertybių perdavimo-priėmimo komisija b</w:t>
      </w:r>
      <w:r w:rsidR="00B943B5">
        <w:rPr>
          <w:rFonts w:ascii="inherit" w:eastAsia="Times New Roman" w:hAnsi="inherit" w:cs="Times New Roman"/>
          <w:sz w:val="21"/>
          <w:szCs w:val="21"/>
          <w:lang w:eastAsia="lt-LT"/>
        </w:rPr>
        <w:t>ei surašomi nustatytos formos</w:t>
      </w:r>
      <w:r w:rsidRPr="007B7ED8">
        <w:rPr>
          <w:rFonts w:ascii="inherit" w:eastAsia="Times New Roman" w:hAnsi="inherit" w:cs="Times New Roman"/>
          <w:sz w:val="21"/>
          <w:szCs w:val="21"/>
          <w:lang w:eastAsia="lt-LT"/>
        </w:rPr>
        <w:t xml:space="preserve"> dokumentai. Įsakyme nustatomi perdavimo terminai. Jeigu darbuotojas dėl savo kaltės prarado materialines vertybes ir negali jų perduoti, jis privalo atlyginti jų vertę Mokyklai</w:t>
      </w:r>
      <w:r w:rsidR="00B943B5">
        <w:rPr>
          <w:rFonts w:ascii="inherit" w:eastAsia="Times New Roman" w:hAnsi="inherit" w:cs="Times New Roman"/>
          <w:sz w:val="21"/>
          <w:szCs w:val="21"/>
          <w:lang w:eastAsia="lt-LT"/>
        </w:rPr>
        <w:t>-darželiui</w:t>
      </w:r>
      <w:r w:rsidRPr="007B7ED8">
        <w:rPr>
          <w:rFonts w:ascii="inherit" w:eastAsia="Times New Roman" w:hAnsi="inherit" w:cs="Times New Roman"/>
          <w:sz w:val="21"/>
          <w:szCs w:val="21"/>
          <w:lang w:eastAsia="lt-LT"/>
        </w:rPr>
        <w:t xml:space="preserve"> įstatymų nustatyta tvarka.</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Su atleidimo iš darbo įsakymu darbuotojas supažindinamas pasirašytinai.</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Pamokų krūvis mokytojams gali skirtis kiekvieną mokslo metų pusmetį, priklausomai nuo sukomplektuotų klasių skaičiaus mokslo metų pradžiai, ugdymo plano ir jo koregavimo, turimų mokymo lėšų, pasikeitusio darbo organizavimo. Pamokų krūviai mokslo metams planuojami kiekvienų metų birželio mėnesį ir tvirtinami iki rugsėjo 1 d.</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B943B5">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pedagoginių darbuotojų darbo krūvį ir darbo apmokėjimą reglamentuoja 2017 m. sausio 17 d. priimtas Lietuvos Respublikos Seimo įstatymas Nr. XIII-198 ,,Lietuvos Respublikos valstybės ir savivaldybių įstaigų darbuotojų darbo apmokėjimo įstatymas“.</w:t>
      </w:r>
    </w:p>
    <w:p w:rsidR="007B7ED8" w:rsidRPr="007B7ED8" w:rsidRDefault="007B7ED8" w:rsidP="00B943B5">
      <w:pPr>
        <w:numPr>
          <w:ilvl w:val="0"/>
          <w:numId w:val="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Mokytojų darbo krūvį, suderinęs su Mokyklos</w:t>
      </w:r>
      <w:r w:rsidR="00B943B5">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metodine taryba, tvirtina įsakymu Mokyklos direktorius.</w:t>
      </w:r>
    </w:p>
    <w:p w:rsidR="007B7ED8" w:rsidRPr="007B7ED8" w:rsidRDefault="007B7ED8" w:rsidP="007B7ED8">
      <w:pPr>
        <w:spacing w:after="0" w:line="240" w:lineRule="auto"/>
        <w:jc w:val="center"/>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lastRenderedPageBreak/>
        <w:t>  IV.LYGIŲ GALIMYBIŲ POLITIKOS ĮGYVENDINIMO IR VYKDYMO PRIEŽIŪROS PRINCIPŲ ĮGYVENDINIMAS</w:t>
      </w:r>
    </w:p>
    <w:p w:rsidR="007B7ED8" w:rsidRPr="007B7ED8" w:rsidRDefault="007B7ED8" w:rsidP="00B943B5">
      <w:pPr>
        <w:numPr>
          <w:ilvl w:val="0"/>
          <w:numId w:val="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B943B5">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administracijoje užtikrinamos šios lygių galimybių politikos įgyvendinimo ir vykdymo priežiūros principų įgyvendinimo priemonės:</w:t>
      </w:r>
    </w:p>
    <w:p w:rsidR="007B7ED8" w:rsidRPr="007B7ED8" w:rsidRDefault="007B7ED8" w:rsidP="00B943B5">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26.1. priimant darbuotoją į darbą, taikomi vienodi atrankos kriterijai ir sąlygos;</w:t>
      </w:r>
    </w:p>
    <w:p w:rsidR="007B7ED8" w:rsidRPr="007B7ED8" w:rsidRDefault="007B7ED8" w:rsidP="00B943B5">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26.2. priimamas darbuotojas yra supažindinamas su Lietuvos Respublikos moterų ir vyrų lygių galimybių įstatymu;</w:t>
      </w:r>
    </w:p>
    <w:p w:rsidR="007B7ED8" w:rsidRPr="007B7ED8" w:rsidRDefault="007B7ED8" w:rsidP="00B943B5">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26.3. darbuotojams sudaromos vienodos darbo sąlygos, galimybės tobulinti kvalifikaciją, siekti profesinio tobulėjimo, persikvalifikuoti, įgyti praktinės darbo patirties, taip pat teikiamos vienodos lengvatos;</w:t>
      </w:r>
    </w:p>
    <w:p w:rsidR="007B7ED8" w:rsidRPr="007B7ED8" w:rsidRDefault="007B7ED8" w:rsidP="00B943B5">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26.4. naudojami vienodi darbo vertinimo kriterijai ir vienodi atleidimo iš darbo kriterijai;</w:t>
      </w:r>
    </w:p>
    <w:p w:rsidR="007B7ED8" w:rsidRPr="007B7ED8" w:rsidRDefault="007B7ED8" w:rsidP="00B943B5">
      <w:pPr>
        <w:spacing w:after="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26.5. už tokį patį ir vienodos vertės darbą mokamas vienodas darbo</w:t>
      </w:r>
      <w:r w:rsidRPr="007B7ED8">
        <w:rPr>
          <w:rFonts w:ascii="inherit" w:eastAsia="Times New Roman" w:hAnsi="inherit" w:cs="Times New Roman"/>
          <w:i/>
          <w:iCs/>
          <w:sz w:val="21"/>
          <w:szCs w:val="21"/>
          <w:bdr w:val="none" w:sz="0" w:space="0" w:color="auto" w:frame="1"/>
          <w:lang w:eastAsia="lt-LT"/>
        </w:rPr>
        <w:t> </w:t>
      </w:r>
      <w:r w:rsidRPr="007B7ED8">
        <w:rPr>
          <w:rFonts w:ascii="inherit" w:eastAsia="Times New Roman" w:hAnsi="inherit" w:cs="Times New Roman"/>
          <w:sz w:val="21"/>
          <w:szCs w:val="21"/>
          <w:lang w:eastAsia="lt-LT"/>
        </w:rPr>
        <w:t>užmokestis;</w:t>
      </w:r>
    </w:p>
    <w:p w:rsidR="007B7ED8" w:rsidRPr="007B7ED8" w:rsidRDefault="007B7ED8" w:rsidP="00B943B5">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26.6. taikomos priemonės, kad darbuotojas darbo vietoje nepatirtų priekabiavimo, seksualinio priekabiavimo ir nebūtų duodami nurodymai diskriminuoti, taip pat nebūtų persekiojamas ir būtų apsaugotas nuo priešiško elgesio ar neigiamų pasekmių, jeigu pateikia skundą dėl diskriminacijos ar dalyvauja byloje dėl diskriminacijos;</w:t>
      </w:r>
    </w:p>
    <w:p w:rsidR="007B7ED8" w:rsidRPr="007B7ED8" w:rsidRDefault="007B7ED8" w:rsidP="00B943B5">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26.7. imamasi tinkamų priemonių, kad neįgaliesiems būtų sudarytos sąlygos gauti darbą, dirbti, siekti karjeros arba mokytis, įskaitant tinkamą patalpų pritaikymą;</w:t>
      </w:r>
    </w:p>
    <w:p w:rsidR="007B7ED8" w:rsidRPr="007B7ED8" w:rsidRDefault="007B7ED8" w:rsidP="00B943B5">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26.8. darbuotojai turi teisę teikti skundą, prašymą, pranešimą dėl galimai darbuotojo patirtos tiesioginės ar netiesioginės diskriminacijos, priekabiavimo, seksualinio priekabiavimo, nurodymo diskriminuoti lyties, rasės, tautybės, kalbos, kilmės, socialinės padėties, amžiaus, lytinės orientacijos, negalios, etninės priklausomybės, narystės politinėje partijoje ar asociacijoje, religijos, tikėjimo, įsitikinimų ar pažiūrų, ketinimo turėti vaiką (vaikų) pagrindu, dėl aplinkybių nesusijusių su darbuotojų dalykinėmis savybėmis (toliau – pranešimas) ir gauti motyvuotą atsakymą ne vėliau kaip per 20 darbo dienų nuo pranešimo pateikimo.</w:t>
      </w:r>
    </w:p>
    <w:p w:rsidR="007B7ED8" w:rsidRPr="007B7ED8" w:rsidRDefault="007B7ED8" w:rsidP="00B943B5">
      <w:pPr>
        <w:numPr>
          <w:ilvl w:val="0"/>
          <w:numId w:val="5"/>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Jei yra gaunamas 26.8 punkte nurodytas pranešimas, Mokyklos</w:t>
      </w:r>
      <w:r w:rsidR="00B943B5">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direktoriaus sudaryta komisija per ne ilgesnį kaip 15 darbo dienų terminą, ištyrusi pranešime nurodytą informaciją, pateikia Mokyklos</w:t>
      </w:r>
      <w:r w:rsidR="005C6C5C">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direktoriui motyvuotą išvadą, kurioje nurodoma, ar pranešimas pagrįstas ir tokiu atveju siūlomos konkrečios priemonės tiek pažeidėjo atveju, tiek apskritai, kad tokie atvejai nepasikartotų, ar pranešimas nepagrįstas.</w:t>
      </w:r>
    </w:p>
    <w:p w:rsidR="007B7ED8" w:rsidRPr="007B7ED8" w:rsidRDefault="007B7ED8" w:rsidP="00B943B5">
      <w:pPr>
        <w:numPr>
          <w:ilvl w:val="0"/>
          <w:numId w:val="5"/>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Pranešimo tyrimo metu, 27 punkte nurodyta komisija, siekia užtikrinti, kad:</w:t>
      </w:r>
    </w:p>
    <w:p w:rsidR="007B7ED8" w:rsidRPr="007B7ED8" w:rsidRDefault="007B7ED8" w:rsidP="005C6C5C">
      <w:pPr>
        <w:spacing w:after="300" w:line="240" w:lineRule="auto"/>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28.1. apskųstasis asmuo turėtų būti laikomas nekaltu iki tol, kol nebus priimtas sprendimas, kad jis</w:t>
      </w:r>
      <w:r w:rsidR="005C6C5C">
        <w:rPr>
          <w:rFonts w:ascii="inherit" w:eastAsia="Times New Roman" w:hAnsi="inherit" w:cs="Times New Roman"/>
          <w:sz w:val="21"/>
          <w:szCs w:val="21"/>
          <w:lang w:eastAsia="lt-LT"/>
        </w:rPr>
        <w:t xml:space="preserve"> išties padarė pažeidimą;</w:t>
      </w:r>
      <w:r w:rsidR="005C6C5C">
        <w:rPr>
          <w:rFonts w:ascii="inherit" w:eastAsia="Times New Roman" w:hAnsi="inherit" w:cs="Times New Roman"/>
          <w:sz w:val="21"/>
          <w:szCs w:val="21"/>
          <w:lang w:eastAsia="lt-LT"/>
        </w:rPr>
        <w:br/>
        <w:t xml:space="preserve">28.2.tyrimas </w:t>
      </w:r>
      <w:r w:rsidRPr="007B7ED8">
        <w:rPr>
          <w:rFonts w:ascii="inherit" w:eastAsia="Times New Roman" w:hAnsi="inherit" w:cs="Times New Roman"/>
          <w:sz w:val="21"/>
          <w:szCs w:val="21"/>
          <w:lang w:eastAsia="lt-LT"/>
        </w:rPr>
        <w:t>būtų atliktas labai greitai, per trumpiausią terminą;</w:t>
      </w:r>
      <w:r w:rsidRPr="007B7ED8">
        <w:rPr>
          <w:rFonts w:ascii="inherit" w:eastAsia="Times New Roman" w:hAnsi="inherit" w:cs="Times New Roman"/>
          <w:sz w:val="21"/>
          <w:szCs w:val="21"/>
          <w:lang w:eastAsia="lt-LT"/>
        </w:rPr>
        <w:br/>
        <w:t>28.3. darbuotojui, pateikusiam pranešimą, būtų sudarytos visos galimybės teikti paaiš</w:t>
      </w:r>
      <w:r w:rsidR="005C6C5C">
        <w:rPr>
          <w:rFonts w:ascii="inherit" w:eastAsia="Times New Roman" w:hAnsi="inherit" w:cs="Times New Roman"/>
          <w:sz w:val="21"/>
          <w:szCs w:val="21"/>
          <w:lang w:eastAsia="lt-LT"/>
        </w:rPr>
        <w:t xml:space="preserve">kinimus, savo veiksmų vertinimo ir aiškinimo </w:t>
      </w:r>
      <w:r w:rsidRPr="007B7ED8">
        <w:rPr>
          <w:rFonts w:ascii="inherit" w:eastAsia="Times New Roman" w:hAnsi="inherit" w:cs="Times New Roman"/>
          <w:sz w:val="21"/>
          <w:szCs w:val="21"/>
          <w:lang w:eastAsia="lt-LT"/>
        </w:rPr>
        <w:t>versiją;</w:t>
      </w:r>
      <w:r w:rsidRPr="007B7ED8">
        <w:rPr>
          <w:rFonts w:ascii="inherit" w:eastAsia="Times New Roman" w:hAnsi="inherit" w:cs="Times New Roman"/>
          <w:sz w:val="21"/>
          <w:szCs w:val="21"/>
          <w:lang w:eastAsia="lt-LT"/>
        </w:rPr>
        <w:br/>
        <w:t>28.4. būtų išsaugotas tyrimo diskretiškumas ir laikomasi konfidencialumo;</w:t>
      </w:r>
      <w:r w:rsidRPr="007B7ED8">
        <w:rPr>
          <w:rFonts w:ascii="inherit" w:eastAsia="Times New Roman" w:hAnsi="inherit" w:cs="Times New Roman"/>
          <w:sz w:val="21"/>
          <w:szCs w:val="21"/>
          <w:lang w:eastAsia="lt-LT"/>
        </w:rPr>
        <w:br/>
        <w:t>28.5. tyrimas būtų atliekamas objektyviai, neturint išankstinių vertinimų, nuomonių, pažiūrų.</w:t>
      </w:r>
    </w:p>
    <w:p w:rsidR="007B7ED8" w:rsidRPr="007B7ED8" w:rsidRDefault="007B7ED8" w:rsidP="007B7ED8">
      <w:pPr>
        <w:spacing w:after="0" w:line="240" w:lineRule="auto"/>
        <w:jc w:val="center"/>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t>  V.UGDYMO PROCESO ORGANIZAVIMO TVARKA</w:t>
      </w:r>
    </w:p>
    <w:p w:rsidR="007B7ED8" w:rsidRPr="007B7ED8" w:rsidRDefault="007B7ED8" w:rsidP="005C6C5C">
      <w:pPr>
        <w:numPr>
          <w:ilvl w:val="0"/>
          <w:numId w:val="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Ugdymo proceso organizavimo tvarką reglamentuoja Mokyklos</w:t>
      </w:r>
      <w:r w:rsidR="005C6C5C">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ugdymo planas, kuris suderinamas su Savivaldybės administracija, Mokyklos</w:t>
      </w:r>
      <w:r w:rsidR="005C6C5C">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taryba, jį tvirtina Mokyklos</w:t>
      </w:r>
      <w:r w:rsidR="005C6C5C">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direktorius.</w:t>
      </w:r>
    </w:p>
    <w:p w:rsidR="007B7ED8" w:rsidRPr="007B7ED8" w:rsidRDefault="007B7ED8" w:rsidP="005C6C5C">
      <w:pPr>
        <w:numPr>
          <w:ilvl w:val="0"/>
          <w:numId w:val="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5C6C5C">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ugdymo planą rengia direktoriaus įsakymu sudaryta darbo grupė kiekvieniems mokslo metams, vadovaudamasi Lietuvos Respublikos švietimo ir mokslo ministro patvirtintais Bendraisiais ugdymo planais.</w:t>
      </w:r>
    </w:p>
    <w:p w:rsidR="007B7ED8" w:rsidRPr="007B7ED8" w:rsidRDefault="007B7ED8" w:rsidP="005C6C5C">
      <w:pPr>
        <w:numPr>
          <w:ilvl w:val="0"/>
          <w:numId w:val="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Mokykla dirba viena pamaina.</w:t>
      </w:r>
    </w:p>
    <w:p w:rsidR="007B7ED8" w:rsidRPr="007B7ED8" w:rsidRDefault="007B7ED8" w:rsidP="005C6C5C">
      <w:pPr>
        <w:numPr>
          <w:ilvl w:val="0"/>
          <w:numId w:val="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Mokiniai mokosi penkias dienas per savaitę pagal direktoriaus patvirtintus pamokų ir neformaliojo ugdymo tvarkaraščius.</w:t>
      </w:r>
    </w:p>
    <w:p w:rsidR="007B7ED8" w:rsidRPr="007B7ED8" w:rsidRDefault="007B7ED8" w:rsidP="005C6C5C">
      <w:pPr>
        <w:numPr>
          <w:ilvl w:val="0"/>
          <w:numId w:val="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Pamokos Mokykloje</w:t>
      </w:r>
      <w:r w:rsidR="005C6C5C">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pradedamos 8.00 val. ir baigiamos, kaip nurodyta tvarkaraštyje. Viena pamoka trunka 45 minutes, pirmųjų klasių mokiniams – 35 minutes.</w:t>
      </w:r>
    </w:p>
    <w:p w:rsidR="007B7ED8" w:rsidRPr="007B7ED8" w:rsidRDefault="007B7ED8" w:rsidP="005C6C5C">
      <w:pPr>
        <w:numPr>
          <w:ilvl w:val="0"/>
          <w:numId w:val="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Pamokų ir pertraukų laikas:</w:t>
      </w:r>
    </w:p>
    <w:tbl>
      <w:tblPr>
        <w:tblW w:w="11925" w:type="dxa"/>
        <w:tblCellSpacing w:w="15" w:type="dxa"/>
        <w:tblCellMar>
          <w:left w:w="0" w:type="dxa"/>
          <w:right w:w="0" w:type="dxa"/>
        </w:tblCellMar>
        <w:tblLook w:val="04A0" w:firstRow="1" w:lastRow="0" w:firstColumn="1" w:lastColumn="0" w:noHBand="0" w:noVBand="1"/>
      </w:tblPr>
      <w:tblGrid>
        <w:gridCol w:w="3076"/>
        <w:gridCol w:w="8849"/>
      </w:tblGrid>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Pamoka</w:t>
            </w: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300" w:line="240" w:lineRule="auto"/>
              <w:jc w:val="center"/>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Pamokos pradžia ir pabaiga</w:t>
            </w: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w:t>
            </w: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8.00 – 8.45</w:t>
            </w: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w:t>
            </w: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8.55 – 9.40</w:t>
            </w: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3</w:t>
            </w: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9.50 – 10.35</w:t>
            </w: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w:t>
            </w: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10.55 – 11.40</w:t>
            </w: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5</w:t>
            </w: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12.00 – 12.45</w:t>
            </w: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6</w:t>
            </w: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12.55 – 13.40</w:t>
            </w: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p>
        </w:tc>
      </w:tr>
    </w:tbl>
    <w:p w:rsidR="007B7ED8" w:rsidRPr="007B7ED8" w:rsidRDefault="005C6C5C" w:rsidP="007B7ED8">
      <w:pPr>
        <w:numPr>
          <w:ilvl w:val="0"/>
          <w:numId w:val="7"/>
        </w:numPr>
        <w:spacing w:after="0" w:line="240" w:lineRule="auto"/>
        <w:ind w:left="300"/>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Priešmokyklinės grupės darbo laikas</w:t>
      </w:r>
    </w:p>
    <w:tbl>
      <w:tblPr>
        <w:tblW w:w="11925" w:type="dxa"/>
        <w:tblCellSpacing w:w="15" w:type="dxa"/>
        <w:tblCellMar>
          <w:left w:w="0" w:type="dxa"/>
          <w:right w:w="0" w:type="dxa"/>
        </w:tblCellMar>
        <w:tblLook w:val="04A0" w:firstRow="1" w:lastRow="0" w:firstColumn="1" w:lastColumn="0" w:noHBand="0" w:noVBand="1"/>
      </w:tblPr>
      <w:tblGrid>
        <w:gridCol w:w="4113"/>
        <w:gridCol w:w="7812"/>
      </w:tblGrid>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5C6C5C" w:rsidP="007B7ED8">
            <w:pPr>
              <w:spacing w:after="0" w:line="240" w:lineRule="auto"/>
              <w:rPr>
                <w:rFonts w:ascii="inherit" w:eastAsia="Times New Roman" w:hAnsi="inherit" w:cs="Times New Roman"/>
                <w:sz w:val="21"/>
                <w:szCs w:val="21"/>
                <w:lang w:eastAsia="lt-LT"/>
              </w:rPr>
            </w:pPr>
            <w:r>
              <w:rPr>
                <w:rFonts w:ascii="inherit" w:eastAsia="Times New Roman" w:hAnsi="inherit" w:cs="Times New Roman"/>
                <w:sz w:val="21"/>
                <w:szCs w:val="21"/>
                <w:lang w:eastAsia="lt-LT"/>
              </w:rPr>
              <w:t>Pradžia</w:t>
            </w: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5C6C5C" w:rsidP="005C6C5C">
            <w:pPr>
              <w:spacing w:after="300" w:line="240" w:lineRule="auto"/>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P</w:t>
            </w:r>
            <w:r w:rsidR="007B7ED8" w:rsidRPr="007B7ED8">
              <w:rPr>
                <w:rFonts w:ascii="inherit" w:eastAsia="Times New Roman" w:hAnsi="inherit" w:cs="Times New Roman"/>
                <w:sz w:val="21"/>
                <w:szCs w:val="21"/>
                <w:lang w:eastAsia="lt-LT"/>
              </w:rPr>
              <w:t>abaiga</w:t>
            </w: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5C6C5C" w:rsidP="007B7ED8">
            <w:pPr>
              <w:spacing w:after="0" w:line="240" w:lineRule="auto"/>
              <w:rPr>
                <w:rFonts w:ascii="inherit" w:eastAsia="Times New Roman" w:hAnsi="inherit" w:cs="Times New Roman"/>
                <w:sz w:val="21"/>
                <w:szCs w:val="21"/>
                <w:lang w:eastAsia="lt-LT"/>
              </w:rPr>
            </w:pPr>
            <w:r>
              <w:rPr>
                <w:rFonts w:ascii="inherit" w:eastAsia="Times New Roman" w:hAnsi="inherit" w:cs="Times New Roman"/>
                <w:sz w:val="21"/>
                <w:szCs w:val="21"/>
                <w:lang w:eastAsia="lt-LT"/>
              </w:rPr>
              <w:t>7.00 val.</w:t>
            </w: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5C6C5C" w:rsidP="007B7ED8">
            <w:pPr>
              <w:spacing w:after="0" w:line="240" w:lineRule="auto"/>
              <w:rPr>
                <w:rFonts w:ascii="inherit" w:eastAsia="Times New Roman" w:hAnsi="inherit" w:cs="Times New Roman"/>
                <w:sz w:val="21"/>
                <w:szCs w:val="21"/>
                <w:lang w:eastAsia="lt-LT"/>
              </w:rPr>
            </w:pPr>
            <w:r>
              <w:rPr>
                <w:rFonts w:ascii="inherit" w:eastAsia="Times New Roman" w:hAnsi="inherit" w:cs="Times New Roman"/>
                <w:sz w:val="21"/>
                <w:szCs w:val="21"/>
                <w:lang w:eastAsia="lt-LT"/>
              </w:rPr>
              <w:t>17.30 val.</w:t>
            </w: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5C6C5C" w:rsidP="007B7ED8">
            <w:pPr>
              <w:spacing w:after="0" w:line="240" w:lineRule="auto"/>
              <w:rPr>
                <w:rFonts w:ascii="inherit" w:eastAsia="Times New Roman" w:hAnsi="inherit" w:cs="Times New Roman"/>
                <w:sz w:val="21"/>
                <w:szCs w:val="21"/>
                <w:lang w:eastAsia="lt-LT"/>
              </w:rPr>
            </w:pPr>
            <w:r>
              <w:rPr>
                <w:rFonts w:ascii="inherit" w:eastAsia="Times New Roman" w:hAnsi="inherit" w:cs="Times New Roman"/>
                <w:sz w:val="21"/>
                <w:szCs w:val="21"/>
                <w:lang w:eastAsia="lt-LT"/>
              </w:rPr>
              <w:t>Ikimokyklinių grupių darbo pradžia</w:t>
            </w: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5C6C5C" w:rsidP="007B7ED8">
            <w:pPr>
              <w:spacing w:after="0" w:line="240" w:lineRule="auto"/>
              <w:rPr>
                <w:rFonts w:ascii="inherit" w:eastAsia="Times New Roman" w:hAnsi="inherit" w:cs="Times New Roman"/>
                <w:sz w:val="21"/>
                <w:szCs w:val="21"/>
                <w:lang w:eastAsia="lt-LT"/>
              </w:rPr>
            </w:pPr>
            <w:r>
              <w:rPr>
                <w:rFonts w:ascii="inherit" w:eastAsia="Times New Roman" w:hAnsi="inherit" w:cs="Times New Roman"/>
                <w:sz w:val="21"/>
                <w:szCs w:val="21"/>
                <w:lang w:eastAsia="lt-LT"/>
              </w:rPr>
              <w:t>Ik</w:t>
            </w:r>
            <w:r>
              <w:rPr>
                <w:rFonts w:ascii="inherit" w:eastAsia="Times New Roman" w:hAnsi="inherit" w:cs="Times New Roman"/>
                <w:sz w:val="21"/>
                <w:szCs w:val="21"/>
                <w:lang w:eastAsia="lt-LT"/>
              </w:rPr>
              <w:t>imokyklinių grupių darbo pabaiga</w:t>
            </w: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5C6C5C" w:rsidP="007B7ED8">
            <w:pPr>
              <w:spacing w:after="0" w:line="240" w:lineRule="auto"/>
              <w:rPr>
                <w:rFonts w:ascii="inherit" w:eastAsia="Times New Roman" w:hAnsi="inherit" w:cs="Times New Roman"/>
                <w:sz w:val="21"/>
                <w:szCs w:val="21"/>
                <w:lang w:eastAsia="lt-LT"/>
              </w:rPr>
            </w:pPr>
            <w:r>
              <w:rPr>
                <w:rFonts w:ascii="inherit" w:eastAsia="Times New Roman" w:hAnsi="inherit" w:cs="Times New Roman"/>
                <w:sz w:val="21"/>
                <w:szCs w:val="21"/>
                <w:lang w:eastAsia="lt-LT"/>
              </w:rPr>
              <w:t>7.00 val.</w:t>
            </w: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5C6C5C" w:rsidP="007B7ED8">
            <w:pPr>
              <w:spacing w:after="0" w:line="240" w:lineRule="auto"/>
              <w:rPr>
                <w:rFonts w:ascii="inherit" w:eastAsia="Times New Roman" w:hAnsi="inherit" w:cs="Times New Roman"/>
                <w:sz w:val="21"/>
                <w:szCs w:val="21"/>
                <w:lang w:eastAsia="lt-LT"/>
              </w:rPr>
            </w:pPr>
            <w:r>
              <w:rPr>
                <w:rFonts w:ascii="inherit" w:eastAsia="Times New Roman" w:hAnsi="inherit" w:cs="Times New Roman"/>
                <w:sz w:val="21"/>
                <w:szCs w:val="21"/>
                <w:lang w:eastAsia="lt-LT"/>
              </w:rPr>
              <w:t>17.30 val.</w:t>
            </w: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p>
        </w:tc>
      </w:tr>
      <w:tr w:rsidR="007B7ED8" w:rsidRPr="007B7ED8" w:rsidTr="007B7ED8">
        <w:trPr>
          <w:tblCellSpacing w:w="15" w:type="dxa"/>
        </w:trPr>
        <w:tc>
          <w:tcPr>
            <w:tcW w:w="100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p>
        </w:tc>
        <w:tc>
          <w:tcPr>
            <w:tcW w:w="292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7B7ED8" w:rsidRPr="007B7ED8" w:rsidRDefault="007B7ED8" w:rsidP="007B7ED8">
            <w:pPr>
              <w:spacing w:after="0" w:line="240" w:lineRule="auto"/>
              <w:rPr>
                <w:rFonts w:ascii="inherit" w:eastAsia="Times New Roman" w:hAnsi="inherit" w:cs="Times New Roman"/>
                <w:sz w:val="21"/>
                <w:szCs w:val="21"/>
                <w:lang w:eastAsia="lt-LT"/>
              </w:rPr>
            </w:pPr>
          </w:p>
        </w:tc>
      </w:tr>
    </w:tbl>
    <w:p w:rsidR="007B7ED8" w:rsidRPr="007B7ED8" w:rsidRDefault="007B7ED8" w:rsidP="000C7347">
      <w:pPr>
        <w:numPr>
          <w:ilvl w:val="0"/>
          <w:numId w:val="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Pamokų ir pertraukų laikas gali būti keičiamas Mokyklos</w:t>
      </w:r>
      <w:r w:rsidR="005C6C5C">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direktoriaus įsakymu.</w:t>
      </w:r>
    </w:p>
    <w:p w:rsidR="007B7ED8" w:rsidRPr="007B7ED8" w:rsidRDefault="007B7ED8" w:rsidP="000C7347">
      <w:pPr>
        <w:numPr>
          <w:ilvl w:val="0"/>
          <w:numId w:val="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Savavališkai pakeisti pamokos ar neformaliojo ugdymo užsiėmimo laiką draudžiama.</w:t>
      </w:r>
    </w:p>
    <w:p w:rsidR="007B7ED8" w:rsidRPr="007B7ED8" w:rsidRDefault="007B7ED8" w:rsidP="000C7347">
      <w:pPr>
        <w:numPr>
          <w:ilvl w:val="0"/>
          <w:numId w:val="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Mokinys į mokyklą ateina 10 min. prieš pirmą pamoką ar neformaliojo ugdymo užsiėmimą.</w:t>
      </w:r>
    </w:p>
    <w:p w:rsidR="007B7ED8" w:rsidRPr="007B7ED8" w:rsidRDefault="007B7ED8" w:rsidP="000C7347">
      <w:pPr>
        <w:numPr>
          <w:ilvl w:val="0"/>
          <w:numId w:val="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 xml:space="preserve">Pamokų pradžią ir pabaigą skelbia skambutis. </w:t>
      </w:r>
    </w:p>
    <w:p w:rsidR="007B7ED8" w:rsidRPr="007B7ED8" w:rsidRDefault="007B7ED8" w:rsidP="000C7347">
      <w:pPr>
        <w:numPr>
          <w:ilvl w:val="0"/>
          <w:numId w:val="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Visi mokiniai pamokoje privalo būti iki jos pabaigos. Išeiti iš pamokos mokinys gali tik gavęs mokytojo leidimą.</w:t>
      </w:r>
    </w:p>
    <w:p w:rsidR="007B7ED8" w:rsidRPr="007B7ED8" w:rsidRDefault="007B7ED8" w:rsidP="000C7347">
      <w:pPr>
        <w:numPr>
          <w:ilvl w:val="0"/>
          <w:numId w:val="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Oro temperatūrai esant 20 laipsnių šalčio ar žemesnei, į Mokyklą gali neiti priešmokyklinės</w:t>
      </w:r>
      <w:r w:rsidR="005C6C5C">
        <w:rPr>
          <w:rFonts w:ascii="inherit" w:eastAsia="Times New Roman" w:hAnsi="inherit" w:cs="Times New Roman"/>
          <w:sz w:val="21"/>
          <w:szCs w:val="21"/>
          <w:lang w:eastAsia="lt-LT"/>
        </w:rPr>
        <w:t xml:space="preserve"> grupės ir 1-5 klasių mokiniai. </w:t>
      </w:r>
      <w:r w:rsidRPr="007B7ED8">
        <w:rPr>
          <w:rFonts w:ascii="inherit" w:eastAsia="Times New Roman" w:hAnsi="inherit" w:cs="Times New Roman"/>
          <w:sz w:val="21"/>
          <w:szCs w:val="21"/>
          <w:lang w:eastAsia="lt-LT"/>
        </w:rPr>
        <w:t>Šios dienos įskaičiuojamos į mokymosi dienų skaičių.</w:t>
      </w:r>
    </w:p>
    <w:p w:rsidR="007B7ED8" w:rsidRPr="007B7ED8" w:rsidRDefault="007B7ED8" w:rsidP="000C7347">
      <w:pPr>
        <w:numPr>
          <w:ilvl w:val="0"/>
          <w:numId w:val="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Iškilus situacijai, keliančią pavojų mokinių gyvybei ar sveikatai ar paskelbus ekstremalią padėtį, Mokyklos</w:t>
      </w:r>
      <w:r w:rsidR="005C6C5C">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direktorius priima sprendimus dėl ugdymo proceso koregavimo.</w:t>
      </w:r>
    </w:p>
    <w:p w:rsidR="007B7ED8" w:rsidRPr="007B7ED8" w:rsidRDefault="007B7ED8" w:rsidP="000C7347">
      <w:pPr>
        <w:numPr>
          <w:ilvl w:val="0"/>
          <w:numId w:val="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Pamokų ir neformaliojo ugdymo užsiėmimų laikas direktoriaus įsakymu gali būti trumpinamas šventinių, metodinių renginių dienomis. Pamokų ir neformaliojo ugdymo renginių laikas gali būti sutrumpintas iki 30 minučių.</w:t>
      </w:r>
    </w:p>
    <w:p w:rsidR="007B7ED8" w:rsidRPr="007B7ED8" w:rsidRDefault="007B7ED8" w:rsidP="000C7347">
      <w:pPr>
        <w:numPr>
          <w:ilvl w:val="0"/>
          <w:numId w:val="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Mokinių pasiekimus mokytojai fiksuoja elektroniniame dienyne. Mokinių ugdymosi pasiekimus ir ugdymosi sunkumus mokytojas reguliariai aptaria su tėvais ir pačiais mokiniais individualių susitikimų metu (tėvų susirinkimus ir individualius susitikimus klasės mokytojas planuoja individualiai). Mokinių pasiekimai vertinami ir informacija apie mokinių padarytą pažangą jų tėvams teikiama vadovaujantis Mokyklos</w:t>
      </w:r>
      <w:r w:rsidR="000C7347">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mokinių pažangos ir pasiekimų vertinimo tvarkos aprašu.</w:t>
      </w:r>
    </w:p>
    <w:p w:rsidR="007B7ED8" w:rsidRPr="007B7ED8" w:rsidRDefault="007B7ED8" w:rsidP="000C7347">
      <w:pPr>
        <w:numPr>
          <w:ilvl w:val="0"/>
          <w:numId w:val="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Mokinių maitinimo mokykloje tvarka:</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45.1. Mokykloje</w:t>
      </w:r>
      <w:r w:rsidR="000C7347">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mokiniams sudaromos galimybės pavalgyti;</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45.2. mokinių maitinimas vykdomas, vadovaujantis Mokyklos</w:t>
      </w:r>
      <w:r w:rsidR="000C7347">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direktoriaus įsakymu patvirtinta </w:t>
      </w:r>
      <w:r w:rsidR="000C7347">
        <w:rPr>
          <w:rFonts w:ascii="inherit" w:eastAsia="Times New Roman" w:hAnsi="inherit" w:cs="Times New Roman"/>
          <w:sz w:val="21"/>
          <w:szCs w:val="21"/>
          <w:lang w:eastAsia="lt-LT"/>
        </w:rPr>
        <w:t xml:space="preserve">Mokinių maitinimo organizavimo </w:t>
      </w:r>
      <w:r w:rsidRPr="007B7ED8">
        <w:rPr>
          <w:rFonts w:ascii="inherit" w:eastAsia="Times New Roman" w:hAnsi="inherit" w:cs="Times New Roman"/>
          <w:sz w:val="21"/>
          <w:szCs w:val="21"/>
          <w:lang w:eastAsia="lt-LT"/>
        </w:rPr>
        <w:t>mokykloje</w:t>
      </w:r>
      <w:r w:rsidR="000C7347">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tvarkos aprašu.</w:t>
      </w:r>
    </w:p>
    <w:p w:rsidR="007B7ED8" w:rsidRPr="007B7ED8" w:rsidRDefault="007B7ED8" w:rsidP="000C7347">
      <w:pPr>
        <w:numPr>
          <w:ilvl w:val="0"/>
          <w:numId w:val="9"/>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Mokinių maitinimosi mokykloje tvarka:</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46.1. eidami į valgyklą, visi mokiniai privalo plauti rankas.</w:t>
      </w:r>
    </w:p>
    <w:p w:rsidR="007B7ED8" w:rsidRPr="007B7ED8" w:rsidRDefault="007B7ED8" w:rsidP="000C7347">
      <w:pPr>
        <w:numPr>
          <w:ilvl w:val="0"/>
          <w:numId w:val="1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Mokiniai maitinami valgykloje tokia tvarka:</w:t>
      </w:r>
    </w:p>
    <w:p w:rsidR="007B7ED8" w:rsidRPr="007B7ED8" w:rsidRDefault="007B7ED8" w:rsidP="000C7347">
      <w:pPr>
        <w:spacing w:after="300" w:line="240" w:lineRule="auto"/>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 xml:space="preserve">47.1. po </w:t>
      </w:r>
      <w:r w:rsidR="000C7347">
        <w:rPr>
          <w:rFonts w:ascii="inherit" w:eastAsia="Times New Roman" w:hAnsi="inherit" w:cs="Times New Roman"/>
          <w:sz w:val="21"/>
          <w:szCs w:val="21"/>
          <w:lang w:eastAsia="lt-LT"/>
        </w:rPr>
        <w:t>2 pamokų – pietūs I-II klasių mokiniams</w:t>
      </w:r>
      <w:r w:rsidRPr="007B7ED8">
        <w:rPr>
          <w:rFonts w:ascii="inherit" w:eastAsia="Times New Roman" w:hAnsi="inherit" w:cs="Times New Roman"/>
          <w:sz w:val="21"/>
          <w:szCs w:val="21"/>
          <w:lang w:eastAsia="lt-LT"/>
        </w:rPr>
        <w:t>;</w:t>
      </w:r>
      <w:r w:rsidR="000C7347">
        <w:rPr>
          <w:rFonts w:ascii="inherit" w:eastAsia="Times New Roman" w:hAnsi="inherit" w:cs="Times New Roman"/>
          <w:sz w:val="21"/>
          <w:szCs w:val="21"/>
          <w:lang w:eastAsia="lt-LT"/>
        </w:rPr>
        <w:br/>
        <w:t>47.2. po 3 pamokų – pietūs III-IV</w:t>
      </w:r>
      <w:r w:rsidRPr="007B7ED8">
        <w:rPr>
          <w:rFonts w:ascii="inherit" w:eastAsia="Times New Roman" w:hAnsi="inherit" w:cs="Times New Roman"/>
          <w:sz w:val="21"/>
          <w:szCs w:val="21"/>
          <w:lang w:eastAsia="lt-LT"/>
        </w:rPr>
        <w:t xml:space="preserve"> klasių mokiniams.</w:t>
      </w:r>
      <w:r w:rsidRPr="007B7ED8">
        <w:rPr>
          <w:rFonts w:ascii="inherit" w:eastAsia="Times New Roman" w:hAnsi="inherit" w:cs="Times New Roman"/>
          <w:sz w:val="21"/>
          <w:szCs w:val="21"/>
          <w:lang w:eastAsia="lt-LT"/>
        </w:rPr>
        <w:br/>
        <w:t xml:space="preserve">47.3. </w:t>
      </w:r>
      <w:r w:rsidR="000C7347">
        <w:rPr>
          <w:rFonts w:ascii="inherit" w:eastAsia="Times New Roman" w:hAnsi="inherit" w:cs="Times New Roman"/>
          <w:sz w:val="21"/>
          <w:szCs w:val="21"/>
          <w:lang w:eastAsia="lt-LT"/>
        </w:rPr>
        <w:t>Priešmokyklinės ir ikimokyklinių grupių vaikai valgo 3 kartus pagal direktoriaus patvirtintą tvarką.</w:t>
      </w:r>
      <w:r w:rsidRPr="007B7ED8">
        <w:rPr>
          <w:rFonts w:ascii="inherit" w:eastAsia="Times New Roman" w:hAnsi="inherit" w:cs="Times New Roman"/>
          <w:sz w:val="21"/>
          <w:szCs w:val="21"/>
          <w:lang w:eastAsia="lt-LT"/>
        </w:rPr>
        <w:br/>
      </w:r>
      <w:r w:rsidRPr="007B7ED8">
        <w:rPr>
          <w:rFonts w:ascii="inherit" w:eastAsia="Times New Roman" w:hAnsi="inherit" w:cs="Times New Roman"/>
          <w:sz w:val="21"/>
          <w:szCs w:val="21"/>
          <w:lang w:eastAsia="lt-LT"/>
        </w:rPr>
        <w:lastRenderedPageBreak/>
        <w:t>47.4. likusių pertraukų metu gali maitintis visų klasių mokiniai;</w:t>
      </w:r>
      <w:r w:rsidRPr="007B7ED8">
        <w:rPr>
          <w:rFonts w:ascii="inherit" w:eastAsia="Times New Roman" w:hAnsi="inherit" w:cs="Times New Roman"/>
          <w:sz w:val="21"/>
          <w:szCs w:val="21"/>
          <w:lang w:eastAsia="lt-LT"/>
        </w:rPr>
        <w:br/>
        <w:t>47.5. indus valgykloje mokiniai nusineša patys;</w:t>
      </w:r>
    </w:p>
    <w:p w:rsidR="007B7ED8" w:rsidRPr="007B7ED8" w:rsidRDefault="000C7347" w:rsidP="000C7347">
      <w:pPr>
        <w:spacing w:after="300" w:line="240" w:lineRule="auto"/>
        <w:jc w:val="both"/>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47.6. valgoma</w:t>
      </w:r>
      <w:r w:rsidR="007B7ED8" w:rsidRPr="007B7ED8">
        <w:rPr>
          <w:rFonts w:ascii="inherit" w:eastAsia="Times New Roman" w:hAnsi="inherit" w:cs="Times New Roman"/>
          <w:sz w:val="21"/>
          <w:szCs w:val="21"/>
          <w:lang w:eastAsia="lt-LT"/>
        </w:rPr>
        <w:t xml:space="preserve"> valgykloje</w:t>
      </w:r>
      <w:r>
        <w:rPr>
          <w:rFonts w:ascii="inherit" w:eastAsia="Times New Roman" w:hAnsi="inherit" w:cs="Times New Roman"/>
          <w:sz w:val="21"/>
          <w:szCs w:val="21"/>
          <w:lang w:eastAsia="lt-LT"/>
        </w:rPr>
        <w:t>, klasėse</w:t>
      </w:r>
      <w:r w:rsidR="007B7ED8" w:rsidRPr="007B7ED8">
        <w:rPr>
          <w:rFonts w:ascii="inherit" w:eastAsia="Times New Roman" w:hAnsi="inherit" w:cs="Times New Roman"/>
          <w:sz w:val="21"/>
          <w:szCs w:val="21"/>
          <w:lang w:eastAsia="lt-LT"/>
        </w:rPr>
        <w:t>;</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47.7.vykstant į ekskursiją, klasių auklėtojai prieš dvi dienas informuoja socialinę pedagogę apie tą dieną nesimaitinsiančius mokinius.</w:t>
      </w:r>
    </w:p>
    <w:p w:rsidR="007B7ED8" w:rsidRPr="007B7ED8" w:rsidRDefault="007B7ED8" w:rsidP="000C7347">
      <w:pPr>
        <w:numPr>
          <w:ilvl w:val="0"/>
          <w:numId w:val="1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Mokytojų pavadavimo tvarka:</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48.1. nesant mokytojui jį pavaduoja direktoriaus įsakymu skirtas to dalyko mokytojas specialistas arba kitas mokytojas;</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48.2. apmokama už mokytojų vadavimą, vadovaujantis Švietimo įstaigų darbuotojų ir kitų įstaigų pedagoginių darbuotojų darbo apmokėjimo tvarkos aprašu;</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48.3. vaduojantis mokytojas privalo vesti pamoką pagal programą, sąžiningai tvarkyti pedagoginės veiklos dokumentus;</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48.4. vaduojantis mokytojas atlieka ir kitas vaduojamojo funkcijas: budi, vadovauja klasei, pateikia reikiamas ataskaitas ir kt.;</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48.5. savavališkai mokytojams keistis pamokomis, vaduoti, išleisti vienas kitą iš darbo griežtai draudžiama ir laikoma darbo drausmės pažeidimu.</w:t>
      </w:r>
    </w:p>
    <w:p w:rsidR="007B7ED8" w:rsidRPr="007B7ED8" w:rsidRDefault="007B7ED8" w:rsidP="000C7347">
      <w:pPr>
        <w:numPr>
          <w:ilvl w:val="0"/>
          <w:numId w:val="12"/>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Budėjimas Mokykloje</w:t>
      </w:r>
      <w:r w:rsidR="000C7347">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49.1. pertraukų metu budi tik mokytojai.</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49.2. mokytojų budėjimo tikslas – tvarkai mokykloje palaikyti, užtikrinti mokinių sveikatą ir saugumą pertraukų metu, vykdyti patyčių prevencijos priemones pertraukų tarp pamokų metu;</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49.3. mokytojai budi pagal tvarkaraštį, patvirtintą Mokyklos</w:t>
      </w:r>
      <w:r w:rsidR="000C7347">
        <w:rPr>
          <w:rFonts w:ascii="inherit" w:eastAsia="Times New Roman" w:hAnsi="inherit" w:cs="Times New Roman"/>
          <w:sz w:val="21"/>
          <w:szCs w:val="21"/>
          <w:lang w:eastAsia="lt-LT"/>
        </w:rPr>
        <w:t>-direktoriaus</w:t>
      </w:r>
      <w:r w:rsidRPr="007B7ED8">
        <w:rPr>
          <w:rFonts w:ascii="inherit" w:eastAsia="Times New Roman" w:hAnsi="inherit" w:cs="Times New Roman"/>
          <w:sz w:val="21"/>
          <w:szCs w:val="21"/>
          <w:lang w:eastAsia="lt-LT"/>
        </w:rPr>
        <w:t xml:space="preserve"> direktoriaus įsakymu;</w:t>
      </w:r>
      <w:r w:rsidRPr="007B7ED8">
        <w:rPr>
          <w:rFonts w:ascii="inherit" w:eastAsia="Times New Roman" w:hAnsi="inherit" w:cs="Times New Roman"/>
          <w:sz w:val="21"/>
          <w:szCs w:val="21"/>
          <w:lang w:eastAsia="lt-LT"/>
        </w:rPr>
        <w:br/>
        <w:t>49.4. mokytojų nebudėjimas yra darbo drausmės pažeidimas.</w:t>
      </w:r>
    </w:p>
    <w:p w:rsidR="007B7ED8" w:rsidRPr="007B7ED8" w:rsidRDefault="007B7ED8" w:rsidP="000C7347">
      <w:pPr>
        <w:numPr>
          <w:ilvl w:val="0"/>
          <w:numId w:val="1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Budinčiojo mokytojo pareigos:</w:t>
      </w:r>
    </w:p>
    <w:p w:rsidR="007B7ED8" w:rsidRPr="007B7ED8" w:rsidRDefault="007B7ED8" w:rsidP="000C7347">
      <w:pPr>
        <w:spacing w:after="300" w:line="240" w:lineRule="auto"/>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50.1. budėti nurodytoje vietoje pagal patvirtintą tvarkaraštį;</w:t>
      </w:r>
      <w:r w:rsidRPr="007B7ED8">
        <w:rPr>
          <w:rFonts w:ascii="inherit" w:eastAsia="Times New Roman" w:hAnsi="inherit" w:cs="Times New Roman"/>
          <w:sz w:val="21"/>
          <w:szCs w:val="21"/>
          <w:lang w:eastAsia="lt-LT"/>
        </w:rPr>
        <w:br/>
        <w:t>50.2. turėti skiriamąją kortelę;</w:t>
      </w:r>
      <w:r w:rsidRPr="007B7ED8">
        <w:rPr>
          <w:rFonts w:ascii="inherit" w:eastAsia="Times New Roman" w:hAnsi="inherit" w:cs="Times New Roman"/>
          <w:sz w:val="21"/>
          <w:szCs w:val="21"/>
          <w:lang w:eastAsia="lt-LT"/>
        </w:rPr>
        <w:br/>
        <w:t>50.3. budėjimo vietoje stebėti mokinių elgesį, drausmę, drausti bet kokį mokinių stumdymąsi, lakstymą, patalpų teršimą;</w:t>
      </w:r>
      <w:r w:rsidRPr="007B7ED8">
        <w:rPr>
          <w:rFonts w:ascii="inherit" w:eastAsia="Times New Roman" w:hAnsi="inherit" w:cs="Times New Roman"/>
          <w:sz w:val="21"/>
          <w:szCs w:val="21"/>
          <w:lang w:eastAsia="lt-LT"/>
        </w:rPr>
        <w:br/>
        <w:t>50.4. atsakyti už tvarką, mokinių saugumą ir sveikatą, drausmę budėjimo poste;</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50.5. įvykus nelaimingam atsitikimui, tuoj pat pranešti direktoriui, pavaduotojui ugdymui, socialiniam pedagogui, (jei reikia) sveikatos priežiūros specialistui ir pasirūpinti, kad būtų suteikta pirmoji medicininė pagalba;</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50.6. susitarti su kitu mokytoju dėl pavadavimo (jei kurią nors pertrauką ar dieną yra užimti ar išvykę) ir informuoti mokyklos</w:t>
      </w:r>
      <w:r w:rsidR="000C7347">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w:t>
      </w:r>
      <w:r w:rsidR="000C7347">
        <w:rPr>
          <w:rFonts w:ascii="inherit" w:eastAsia="Times New Roman" w:hAnsi="inherit" w:cs="Times New Roman"/>
          <w:sz w:val="21"/>
          <w:szCs w:val="21"/>
          <w:lang w:eastAsia="lt-LT"/>
        </w:rPr>
        <w:t>ų arba direktoriaus pavaduotoją</w:t>
      </w:r>
      <w:r w:rsidRPr="007B7ED8">
        <w:rPr>
          <w:rFonts w:ascii="inherit" w:eastAsia="Times New Roman" w:hAnsi="inherit" w:cs="Times New Roman"/>
          <w:sz w:val="21"/>
          <w:szCs w:val="21"/>
          <w:lang w:eastAsia="lt-LT"/>
        </w:rPr>
        <w:t xml:space="preserve"> ugdymui;</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50.7. informuoti apie mokinį, kuris pažeidžia mokinio taisykles, nevykdo nurodymų, nedrausmingai elgiasi, klasės auklėtoją, socialinį pedagogą;</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50.8. renginių metu budinčio mokytojo pareigas atlieka klasės auklėtojas, į renginį mokinius atvedęs mokytojas ar paskirtas direktoriaus įsakymu mokytojas ar kitas pedagoginis darbuotojas.</w:t>
      </w:r>
    </w:p>
    <w:p w:rsidR="007B7ED8" w:rsidRPr="007B7ED8" w:rsidRDefault="007B7ED8" w:rsidP="000C7347">
      <w:pPr>
        <w:numPr>
          <w:ilvl w:val="0"/>
          <w:numId w:val="1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Renginio metu budintis mokytojas vykdo šias pareigas:</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51.1. stebi mokinių elgesį, drausmę, draudžia bet kokį mokinių stumdymąsi, lakstymą, patalpų teršimą, inventoriaus gadinimą, trukdymą renginio organizatoriui ir (ar) vedėjui;</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51.2. atsako už tvarką, mokinių sveikatą, saugumą, ir drausmę renginio metu;</w:t>
      </w:r>
    </w:p>
    <w:p w:rsidR="007B7ED8" w:rsidRPr="007B7ED8" w:rsidRDefault="007B7ED8" w:rsidP="000C7347">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51.3. įvykus nelaimingam atsitikimui, tuoj pat praneša Mokyklos</w:t>
      </w:r>
      <w:r w:rsidR="000C7347">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direktoriui arba tą dieną budinčiam direktoriaus pavaduotojui ugdymui ir pasirūpina, kad būtų suteikta pirmoji medicininė pagalba.</w:t>
      </w:r>
    </w:p>
    <w:p w:rsidR="007B7ED8" w:rsidRPr="007B7ED8" w:rsidRDefault="00CA5333" w:rsidP="000C7347">
      <w:pPr>
        <w:numPr>
          <w:ilvl w:val="0"/>
          <w:numId w:val="15"/>
        </w:numPr>
        <w:spacing w:after="0" w:line="240" w:lineRule="auto"/>
        <w:ind w:left="300"/>
        <w:jc w:val="both"/>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Renginių</w:t>
      </w:r>
      <w:r w:rsidR="007B7ED8" w:rsidRPr="007B7ED8">
        <w:rPr>
          <w:rFonts w:ascii="inherit" w:eastAsia="Times New Roman" w:hAnsi="inherit" w:cs="Times New Roman"/>
          <w:sz w:val="21"/>
          <w:szCs w:val="21"/>
          <w:lang w:eastAsia="lt-LT"/>
        </w:rPr>
        <w:t xml:space="preserve"> metu tvarkai palaikyti organizuojamas mokytojų budėjimas pagal direktoriaus įsakymą.</w:t>
      </w:r>
    </w:p>
    <w:p w:rsidR="007B7ED8" w:rsidRPr="007B7ED8" w:rsidRDefault="007B7ED8" w:rsidP="000C7347">
      <w:pPr>
        <w:numPr>
          <w:ilvl w:val="0"/>
          <w:numId w:val="15"/>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Apie budėjimo metu įvykusius pažeidimus budintys mokytojai informuoja Mokyklos</w:t>
      </w:r>
      <w:r w:rsidR="00CA533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w:t>
      </w:r>
      <w:r w:rsidR="00CA5333">
        <w:rPr>
          <w:rFonts w:ascii="inherit" w:eastAsia="Times New Roman" w:hAnsi="inherit" w:cs="Times New Roman"/>
          <w:sz w:val="21"/>
          <w:szCs w:val="21"/>
          <w:lang w:eastAsia="lt-LT"/>
        </w:rPr>
        <w:t>ų arba direktoriaus pavaduotoją</w:t>
      </w:r>
      <w:r w:rsidRPr="007B7ED8">
        <w:rPr>
          <w:rFonts w:ascii="inherit" w:eastAsia="Times New Roman" w:hAnsi="inherit" w:cs="Times New Roman"/>
          <w:sz w:val="21"/>
          <w:szCs w:val="21"/>
          <w:lang w:eastAsia="lt-LT"/>
        </w:rPr>
        <w:t xml:space="preserve"> ugdymui.</w:t>
      </w:r>
    </w:p>
    <w:p w:rsidR="007B7ED8" w:rsidRPr="007B7ED8" w:rsidRDefault="007B7ED8" w:rsidP="000C7347">
      <w:pPr>
        <w:spacing w:after="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t>VI. DARBO IR POILSIO LAIKAS</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Darbo ir poilsio laikas Mokykloje</w:t>
      </w:r>
      <w:r w:rsidR="00CA5333">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nustatomas vadovaujantis Lietuvos Respublikos darbo kodeksu, Lietuvos Respublikos Vyriausybės 2003 m. rugpjūčio 7 d. nutarimu Nr. 990 „Dėl darbo laiko nustatymo valstybės ir savivaldybių įmonėse, įstaigose ir organizacijose“, Lietuvos Respublikos Vyriausybės 2003 m. gegužės 14 d. nutarimu Nr. 587 „Dėl darbų, kuriuose gali būti taikoma iki dvidešimt keturių valandų per parą darbo laiko trukmė, sąrašo, darbo ir poilsio laiko ypatumų ekonominės veiklos srityse, darbų, sąlygų, kurioms esant gali būti įvedama suminė darbo laiko apskaita, suminės darbo laiko apskaitos įvedimo įmonėse, įstaigose, organizacijose tvarkos aprašo patvirtinimo“ ir kitais teisės aktais.</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Darbo laikas – tai laikas, kurį darbuotojas privalo dirbti jam pavestą darbą (eiti pareigas) ir kiti jam prilyginti laikotarpiai.</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Mokykloje</w:t>
      </w:r>
      <w:r w:rsidR="00CA5333">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nustatoma 40 valandų 5 darbo dienų savaitė.</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Pedagoginiams darbuotojams darbo valanda yra 60 minučių.</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Administracija ir nepedagoginiai Mokyklos</w:t>
      </w:r>
      <w:r w:rsidR="00CA533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darbuotojai dirba nuo 8.00 val. iki 12.00 val. ir nuo 12.45 val. iki 17.00 val. Penktadieniais – nuo 8.00 val. iki 15.00 val. Direktoriaus įsakymu atskiriems darbuotojams gali būti nustatomas individualus darbo grafikas.</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Darbuotojų darbo dienos trukmė negali būti ilgesnė kaip 12 valandų.</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Mokytojams nustatoma sutrumpinta darbo laiko savaitė: ne daugiau kaip 36 valandos per savaitę. Jų darbo laikas Mokykloje fiksuojamas pamokų ir užsiėmimų tvarkaraščiuose. Darbo krūvis pedagoginiams darbuotojams nustatomas savaitinėmis valandomis pagal tarifinio sąrašo valandas.</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Mokinių atostogų metu mokytojai atvyksta į darbą 9.00 val. ir dirba tiek laiko per dieną, koks jų savaitinis kontaktinių valandų vidurkis.</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 administracijai ir nepedagogi</w:t>
      </w:r>
      <w:r w:rsidR="00CA5333">
        <w:rPr>
          <w:rFonts w:ascii="inherit" w:eastAsia="Times New Roman" w:hAnsi="inherit" w:cs="Times New Roman"/>
          <w:sz w:val="21"/>
          <w:szCs w:val="21"/>
          <w:lang w:eastAsia="lt-LT"/>
        </w:rPr>
        <w:t>niams darbuotojams suteikiama 30</w:t>
      </w:r>
      <w:r w:rsidRPr="007B7ED8">
        <w:rPr>
          <w:rFonts w:ascii="inherit" w:eastAsia="Times New Roman" w:hAnsi="inherit" w:cs="Times New Roman"/>
          <w:sz w:val="21"/>
          <w:szCs w:val="21"/>
          <w:lang w:eastAsia="lt-LT"/>
        </w:rPr>
        <w:t xml:space="preserve"> minučių pertrauka pailsėti ir pavalgyti. Ši pertrauk</w:t>
      </w:r>
      <w:r w:rsidR="00CA5333">
        <w:rPr>
          <w:rFonts w:ascii="inherit" w:eastAsia="Times New Roman" w:hAnsi="inherit" w:cs="Times New Roman"/>
          <w:sz w:val="21"/>
          <w:szCs w:val="21"/>
          <w:lang w:eastAsia="lt-LT"/>
        </w:rPr>
        <w:t>a suteikiama nuo 12.00 iki 12.30</w:t>
      </w:r>
      <w:r w:rsidRPr="007B7ED8">
        <w:rPr>
          <w:rFonts w:ascii="inherit" w:eastAsia="Times New Roman" w:hAnsi="inherit" w:cs="Times New Roman"/>
          <w:sz w:val="21"/>
          <w:szCs w:val="21"/>
          <w:lang w:eastAsia="lt-LT"/>
        </w:rPr>
        <w:t xml:space="preserve"> val., tačiau atskirais atvejais, direktoriaus įsakymu gali būti nustatyta kitaip, vadovaujantis Lietuvos Respublikos darbo kodeksu.</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Savaitės nepertraukiamas poilsis yra šeštadienis ir sekmadienis.</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Darbo laikas prieššventinėmis dienomis sutrumpinamas viena valanda, išskyrus sutrumpintą darbo laiką dirbančius darbuotojus.</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CA533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budėtojams suteikiamos poilsio dienos pagal darbo grafikus.</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Švenčių dienomis, nurodytomis Lietuvos Respublikos darbo kodekse, Mokykla</w:t>
      </w:r>
      <w:r w:rsidR="00CA5333">
        <w:rPr>
          <w:rFonts w:ascii="inherit" w:eastAsia="Times New Roman" w:hAnsi="inherit" w:cs="Times New Roman"/>
          <w:sz w:val="21"/>
          <w:szCs w:val="21"/>
          <w:lang w:eastAsia="lt-LT"/>
        </w:rPr>
        <w:t>-darželis</w:t>
      </w:r>
      <w:r w:rsidRPr="007B7ED8">
        <w:rPr>
          <w:rFonts w:ascii="inherit" w:eastAsia="Times New Roman" w:hAnsi="inherit" w:cs="Times New Roman"/>
          <w:sz w:val="21"/>
          <w:szCs w:val="21"/>
          <w:lang w:eastAsia="lt-LT"/>
        </w:rPr>
        <w:t xml:space="preserve"> nedirba. Šios dienos į atostogų trukmę neįskaitomos.</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Mokytojams už darbo laiką su mokiniais poilsio ir švenčių dienomis (renginius, ekskursijas, dalyvavimą Savivaldybės ar respublikinėse olimpiadose, kultūros ir sporto renginiuose ir pan.) mokama pagal DK 144 str. 1–5 dalis. Komandiruotų darbuotojų darbo laikas apmokamas pagal DK 107 str. 4 dalį.</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Mokytojas laisvą nuo pamokų dieną naudoja savo nuožiūra, tačiau dalyvavimas pedagogų tarybos posėdžiuose, susirinkimuose, pasitarimuose, yra privalomas. Jei mokytojas negali dalyvauti, iš anksto praneša direktoriui. Laisvą nuo pamokų dieną mokytojas taip pat gali būti paskiriamas vaduoti kitą mokytoją.</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Darbuotojams suteikiamos ne mažiau kaip dvidešimt darbo dienų kasmetinės atostogos.</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Atostogos skaičiuojamos darbo dienomis. Švenčių dienos į atostogų trukmę neįskaičiuojamos.</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Teisė pasinaudoti visomis ar dalimi kasmetinių atostogų (arba gauti piniginę kompensaciją už jas darbo kodekso nustatytu atveju) prarandama praėjus trejiems metams nuo kalendorinių metų, kuriais buvo įgyta teisė į visos trukmės kasmetines atostogas, pabaigos, išskyrus atvejus, kai darbuotojas faktiškai negalėjo jomis pasinaudoti.</w:t>
      </w:r>
    </w:p>
    <w:p w:rsidR="007B7ED8" w:rsidRPr="007B7ED8" w:rsidRDefault="007B7ED8" w:rsidP="000C7347">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Kasmetinės atostogos suteikiamos bent kartą per darbo metus. Darbuotojų pageidavimu kasmetinės atostogos gali būti suteikiamos dalimis. Bent viena iš kasmetinių atostogų dalių negali būti trumpesnė kaip 10 darbo dienų, o jeigu darbo dienų per savaitę skaičius yra mažesnis arba skirtingas, atostogų dalis negali būti trumpesnė kaip dvi savaitės.</w:t>
      </w:r>
    </w:p>
    <w:p w:rsidR="007B7ED8" w:rsidRPr="007B7ED8" w:rsidRDefault="007B7ED8" w:rsidP="007B7ED8">
      <w:pPr>
        <w:numPr>
          <w:ilvl w:val="0"/>
          <w:numId w:val="16"/>
        </w:numPr>
        <w:spacing w:after="0" w:line="240" w:lineRule="auto"/>
        <w:ind w:left="300"/>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Atšaukti iš kasmetinių atostogų leidžiama tik darbuotojo sutikimu.</w:t>
      </w:r>
    </w:p>
    <w:p w:rsidR="007B7ED8" w:rsidRPr="007B7ED8" w:rsidRDefault="007B7ED8" w:rsidP="00CA5333">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Jeigu darbuotojas negali pasinaudoti kasmetinėmis atostogomis pagal jų tikslinę paskirtį, nes yra laikinai nedarbingas ar naudojasi teise į tikslines atostogas, nurodytas DK kodekso 132, 133 ir 134 straipsniuose, ar jam suteikiamos DK kodekso 137 straipsnio 1 dalyje nustatytos nemokamos atostogas, jau suteiktos kasmetinės atostogos tam laikotarpiui perkeliamos.</w:t>
      </w:r>
    </w:p>
    <w:p w:rsidR="007B7ED8" w:rsidRPr="007B7ED8" w:rsidRDefault="007B7ED8" w:rsidP="00CA5333">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75. Jeigu 74 punkte nurodytos aplinkybės atsirado iki kasmetinių atostogų pradžios, kasmetinių atostogų pradžia nukeliama, tačiau ne ilgiau kaip iki suteiktų kasmetinių atostogų pabaigos. Jeigu šios aplinkybės atsirado naudojantis kasmetinėmis atostogomis, darbuotojo nepanaudotos kasmetinės atostogos jam suteikiamos kitu šalių susitartu laiku, tačiau tais pačiais darbo metais. Darbuotojo prašymu pratęstų kasmetinių atostogų dalis gali būti perkelta ir pridėta prie kitų darbo metų kasmetinių atostogų.</w:t>
      </w:r>
    </w:p>
    <w:p w:rsidR="007B7ED8" w:rsidRPr="007B7ED8" w:rsidRDefault="007B7ED8" w:rsidP="00CA5333">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Darbuotojams, kurie mokosi pagal formaliojo švietimo programas arba dalyvauja neformaliojo švietimo programose, mokymosi atostogos suteikiamos DK numatyta tvarka (DK 135 straipsnis).</w:t>
      </w:r>
    </w:p>
    <w:p w:rsidR="007B7ED8" w:rsidRPr="007B7ED8" w:rsidRDefault="007B7ED8" w:rsidP="00CA5333">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Kasmetinės atostogos darbuotojams suteikiamos pagal direktoriaus įsakymu patvirtintą atostogų grafiką. Pedagogams kasmetinės atostogos suteikiamos mokinių vasaros atostogų metu, o pirmaisiais darbo metais – mokinių vasaros atostogų metu, nepaisant to, kada šie pedagogai pradėjo dirbti mokykloje. Kasmetinės atostogos kitu laiku suteikiamos darbuotojo prašymu ir su direktoriaus sutikimu.</w:t>
      </w:r>
    </w:p>
    <w:p w:rsidR="007B7ED8" w:rsidRPr="007B7ED8" w:rsidRDefault="007B7ED8" w:rsidP="00CA5333">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Jeigu kasmetinis atostogų grafikas keičiamas darbuotojo iniciatyva, prašymą kasmetinėms atostogoms darbuotojas pateikia direktoriui ne vėliau kaip prieš 3 darbo dienas.</w:t>
      </w:r>
    </w:p>
    <w:p w:rsidR="007B7ED8" w:rsidRPr="007B7ED8" w:rsidRDefault="007B7ED8" w:rsidP="00CA5333">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Nemokamos atostogos ir nemokamas laisvas laikas suteikiamas, vadovaujantis DK 137 straipsniu.</w:t>
      </w:r>
    </w:p>
    <w:p w:rsidR="007B7ED8" w:rsidRPr="007B7ED8" w:rsidRDefault="007B7ED8" w:rsidP="00CA5333">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 Darbuotojų, dirbančių ilgesnėmis negu aštuonios darbo valandos pamainomis, prašymu šis papildomas poilsio laikas gali būti sumuojamas kas trys mėnesiai.</w:t>
      </w:r>
    </w:p>
    <w:p w:rsidR="007B7ED8" w:rsidRPr="007B7ED8" w:rsidRDefault="007B7ED8" w:rsidP="00CA5333">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Teisės į 80 punkte nustatytas papildomas poilsio dienas neturintiems darbuotojams, auginantiems bendrojo ugdymo mokykloje besimokantį vaiką iki keturiolikos metų, suteikiama ne mažiau kaip pusė darbo dienos laisvo nuo darbo laiko per metus pirmąją mokslo metų dieną, mokant darbuotojui jo vidutinį darbo užmokestį.</w:t>
      </w:r>
    </w:p>
    <w:p w:rsidR="007B7ED8" w:rsidRPr="007B7ED8" w:rsidRDefault="007B7ED8" w:rsidP="00CA5333">
      <w:pPr>
        <w:numPr>
          <w:ilvl w:val="0"/>
          <w:numId w:val="1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Prašymą dėl papildomo poilsio laiko darbuotojas pateikia direktoriui ne vėliau kaip prieš 2 darbo dienas.</w:t>
      </w:r>
    </w:p>
    <w:p w:rsidR="007B7ED8" w:rsidRPr="007B7ED8" w:rsidRDefault="007B7ED8" w:rsidP="00CA5333">
      <w:pPr>
        <w:spacing w:after="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t>VII. DARBUOTOJŲ DARBO APMOKĖJIMO SISTEMA</w:t>
      </w:r>
    </w:p>
    <w:p w:rsidR="007B7ED8" w:rsidRPr="007B7ED8" w:rsidRDefault="007B7ED8" w:rsidP="00CA5333">
      <w:pPr>
        <w:numPr>
          <w:ilvl w:val="0"/>
          <w:numId w:val="17"/>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2017 m. sausio 17 d. priimtas Lietuvos Respublikos Seimo įstatymas Nr. XIII-198 ,,Lietuvos Respublikos valstybės ir savivaldybių įstaigų darbuotojų darbo apmokėjimo įstatymas“ (toliau – Įstatymas) nustato darbuotojų, dirbančių pagal darbo sutartis, darbo apmokėjimo sąlygas ir dydžius, darbuotojų pareigybių lygius, taip pat kasmetinį veiklos vertinimą.</w:t>
      </w:r>
    </w:p>
    <w:p w:rsidR="007B7ED8" w:rsidRPr="007B7ED8" w:rsidRDefault="007B7ED8" w:rsidP="00CA5333">
      <w:pPr>
        <w:numPr>
          <w:ilvl w:val="0"/>
          <w:numId w:val="17"/>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Mokykla</w:t>
      </w:r>
      <w:r w:rsidR="006951C3">
        <w:rPr>
          <w:rFonts w:ascii="inherit" w:eastAsia="Times New Roman" w:hAnsi="inherit" w:cs="Times New Roman"/>
          <w:sz w:val="21"/>
          <w:szCs w:val="21"/>
          <w:lang w:eastAsia="lt-LT"/>
        </w:rPr>
        <w:t>-darželis</w:t>
      </w:r>
      <w:r w:rsidRPr="007B7ED8">
        <w:rPr>
          <w:rFonts w:ascii="inherit" w:eastAsia="Times New Roman" w:hAnsi="inherit" w:cs="Times New Roman"/>
          <w:sz w:val="21"/>
          <w:szCs w:val="21"/>
          <w:lang w:eastAsia="lt-LT"/>
        </w:rPr>
        <w:t xml:space="preserve"> pagal darbuotojų</w:t>
      </w:r>
      <w:r w:rsidR="006951C3">
        <w:rPr>
          <w:rFonts w:ascii="inherit" w:eastAsia="Times New Roman" w:hAnsi="inherit" w:cs="Times New Roman"/>
          <w:sz w:val="21"/>
          <w:szCs w:val="21"/>
          <w:lang w:eastAsia="lt-LT"/>
        </w:rPr>
        <w:t xml:space="preserve"> pareigybių skaičių priklauso</w:t>
      </w:r>
      <w:r w:rsidRPr="007B7ED8">
        <w:rPr>
          <w:rFonts w:ascii="inherit" w:eastAsia="Times New Roman" w:hAnsi="inherit" w:cs="Times New Roman"/>
          <w:sz w:val="21"/>
          <w:szCs w:val="21"/>
          <w:lang w:eastAsia="lt-LT"/>
        </w:rPr>
        <w:t xml:space="preserve"> biudžetinių įstaigų grupei.</w:t>
      </w:r>
    </w:p>
    <w:p w:rsidR="007B7ED8" w:rsidRPr="007B7ED8" w:rsidRDefault="007B7ED8" w:rsidP="00CA5333">
      <w:pPr>
        <w:numPr>
          <w:ilvl w:val="0"/>
          <w:numId w:val="17"/>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Nepedagoginių darbuotojų pareigybės yra keturių lygių:</w:t>
      </w:r>
    </w:p>
    <w:p w:rsidR="007B7ED8" w:rsidRPr="007B7ED8" w:rsidRDefault="007B7ED8" w:rsidP="00CA5333">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85.1. A2 lygio pareigybės – darbuotojams būtinas ne žemesnis kaip aukštasis universitetinis išsilavinimas su bakalauro kvalifikaciniu laipsniu ar jam prilygintu išsilavinimu arba aukštasis koleginis išsilavinimas su profesinio bakalauro kvalifikaciniu laipsniu ar jam prilygintu išsilavinimu (bibliotekos vedėjas, mokytojas konsultantas);</w:t>
      </w:r>
    </w:p>
    <w:p w:rsidR="007B7ED8" w:rsidRPr="007B7ED8" w:rsidRDefault="007B7ED8" w:rsidP="00CA5333">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85.2. B lygio pareigybės – specialistai, kuriems būtinas ne žemesnis kaip aukštesnysis išsilavinimas ar specialusis vidurinis išsilavinimas, įgyti iki 1995 metų (direktoriaus pavaduotojas ūkio reikalams, vyr. buhalteris, buhalteris,  personalo specialistas, raštvedžiai, bibliotekininkai);</w:t>
      </w:r>
    </w:p>
    <w:p w:rsidR="007B7ED8" w:rsidRPr="007B7ED8" w:rsidRDefault="007B7ED8" w:rsidP="00CA5333">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85.3. C lygio pareigybės – kvalifikuoti darbuotojai, kuriems būtinas ne žemesnis kaip vidurinis išsilavinimas ir (ar) įgyta profesinė kvalifikacija (technikas, elektrikas, grupės auklėtojo padėjėjas, mokytojo padėjėjas);</w:t>
      </w:r>
    </w:p>
    <w:p w:rsidR="007B7ED8" w:rsidRPr="007B7ED8" w:rsidRDefault="007B7ED8" w:rsidP="00CA5333">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85.4. D lygio pareigybės – darbuotojams netaikomi išsilavinimo ar profesinės kvalifikacijos reikalavimai (budėtojai, darbininkai, valytojai, sargai, kiemsargis).</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2017 metais apskaičiuojant mokyklos</w:t>
      </w:r>
      <w:r w:rsidR="006951C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darbuotojų pareiginės algos pastoviąją dalį, taikomas Lietuvos Respublikos valstybės politikų, teisėjų, valstybės pareigūnų ir valstybės tarnautojų pareiginės algos (atlyginimo) bazinio dydžio, taikomo 2017 metais, įstatyme nustatytas pareiginės algos bazinis dydis – 130,5 </w:t>
      </w:r>
      <w:proofErr w:type="spellStart"/>
      <w:r w:rsidRPr="007B7ED8">
        <w:rPr>
          <w:rFonts w:ascii="inherit" w:eastAsia="Times New Roman" w:hAnsi="inherit" w:cs="Times New Roman"/>
          <w:sz w:val="21"/>
          <w:szCs w:val="21"/>
          <w:lang w:eastAsia="lt-LT"/>
        </w:rPr>
        <w:t>Eur</w:t>
      </w:r>
      <w:proofErr w:type="spellEnd"/>
      <w:r w:rsidRPr="007B7ED8">
        <w:rPr>
          <w:rFonts w:ascii="inherit" w:eastAsia="Times New Roman" w:hAnsi="inherit" w:cs="Times New Roman"/>
          <w:sz w:val="21"/>
          <w:szCs w:val="21"/>
          <w:lang w:eastAsia="lt-LT"/>
        </w:rPr>
        <w:t>. Apskaičiuojant 2018 metų ir vėlesnių metų mokyklos</w:t>
      </w:r>
      <w:r w:rsidR="006951C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nepedagoginių darbuotojų pareiginės algos pastoviąją dalį, taikomas Įstatymo 6 straipsnyje nustatyta tvarka patvirtintas pareiginės algos bazinis dydis.</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Mokytojų ir pagalbos mokiniui specialistų pareiginės algos pastovioji dalis nustatoma pagal Įstatymo 5 priedą, atsižvelgiant į pedagoginio darbo stažą, kvalifikacinę kategoriją ir veiklos sudėtingumą. Pareiginės algos koeficiento vienetas lygus pareiginės algos baziniam dydžiui.</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Direktoriaus pavaduotojų ugdymui pareiginės algos pastovioji dalis nustatoma pagal Įstatymo 5 priedą, atsižvelgiant į mokykloje ugdomų mokinių skaičių, pedagoginio darbo stažą, vadybinę kvalifikacinę kategoriją ir veiklos sudėtingumą.</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6951C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nepedagoginių darbuotojų, išskyrus D lygio pareigybės darbuotojus, pareiginės algos pastovioji dalis nustatoma pareiginės algos koeficientais pagal Įstatymo 3 ir 4 priedus, atsižvelgiant į pareigybės lygį ir profesinio darbo patirtį.</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 lygio pareigybės darbuotojų pareiginės algos pastovioji dalis nustatoma minimaliosios mėnesinės algos dydžio.</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6951C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nepedagoginių darbuotojų, išskyrus D lygio pareigybės darbuotojus, pareiginės algos pastoviosios dalies koeficientą pagal darbo apmokėjimo sistemoje numatytus koeficientus nustato mokyklos direktorius, o mokyklos</w:t>
      </w:r>
      <w:r w:rsidR="006951C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direktoriaus – steigėjas.</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6951C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nepedagoginio darbuotojo, išskyrus D lygio pareigybės darbuotojus, pareiginės algos pastovioji dalis sulygstama darbo sutartyje pagal Įstatymo nuostatas ir mokyklos</w:t>
      </w:r>
      <w:r w:rsidR="006951C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darbo apmokėjimo sistemą. Pareiginės algos pastoviosios dalies koeficientas nustatomas iš naujo pasikeitus darbuotojų pareigybių skaičiui, profesinio darbo patirčiai.</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Mokytojų, pagalbos mokiniui speci</w:t>
      </w:r>
      <w:r w:rsidR="006951C3">
        <w:rPr>
          <w:rFonts w:ascii="inherit" w:eastAsia="Times New Roman" w:hAnsi="inherit" w:cs="Times New Roman"/>
          <w:sz w:val="21"/>
          <w:szCs w:val="21"/>
          <w:lang w:eastAsia="lt-LT"/>
        </w:rPr>
        <w:t>alistų, direktoriaus pavaduotojos</w:t>
      </w:r>
      <w:r w:rsidRPr="007B7ED8">
        <w:rPr>
          <w:rFonts w:ascii="inherit" w:eastAsia="Times New Roman" w:hAnsi="inherit" w:cs="Times New Roman"/>
          <w:sz w:val="21"/>
          <w:szCs w:val="21"/>
          <w:lang w:eastAsia="lt-LT"/>
        </w:rPr>
        <w:t xml:space="preserve"> ugdymui pareiginės algos kintamoji dalis nenustatoma.</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6951C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nepedagoginių darbuotojų, išskyrus D lygio pareigybės darbuotojus, pareiginės algos kintamosios dalies nustatymas priklauso nuo praėjusių metų veiklos vertinimo pagal darbuotojui nustatytas metines užduotis, siektinus rezultatus ir jų vertinimo rodiklius.</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Pareiginės algos kintamoji dalis, atsižvelgiant į praėjusių metų veiklos vertinimą, nustatoma vieneriems metams.</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6951C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nepedagoginio darbuotojo pareiginės algos kintamoji dalis gali būti nustatyta priėmimo į darbą metu, atsižvelgiant į darbuotojo profesinę kvalifikaciją ir jam keliamus uždavinius, tačiau ne didesnė kaip 20 procentų pareiginės algos pastoviosios dalies ir ne ilgiau kaip vieneriems metams.</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Konkrečius pareiginės algos kintamosios dalies dydžius pagal mokyklos</w:t>
      </w:r>
      <w:r w:rsidR="006951C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darbo apmokėjimo sistemą nustato mokyklos direktorius.</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 lygio pareigybės darbuotojams pareiginės algos kintamoji dalis nenustatoma.</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6951C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darbuotojams ne daugiau kaip vieną kartą per metus gali būti skiriamos premijos, atlikus vienkartines ypač svarbias įstaigos veiklai užduotis. Taip pat ne daugiau kaip vieną kartą per metus gali būti skiriamos premijos, įvertinus labai gerai darbuotojo praėjusių kalendorinių metų veiklą. Premijos skiriamos neviršijant mokyklai darbo užmokesčiui skirtų lėšų.</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Už dar</w:t>
      </w:r>
      <w:r w:rsidR="006951C3">
        <w:rPr>
          <w:rFonts w:ascii="inherit" w:eastAsia="Times New Roman" w:hAnsi="inherit" w:cs="Times New Roman"/>
          <w:sz w:val="21"/>
          <w:szCs w:val="21"/>
          <w:lang w:eastAsia="lt-LT"/>
        </w:rPr>
        <w:t xml:space="preserve">bą poilsio ir švenčių dienomis </w:t>
      </w:r>
      <w:r w:rsidRPr="007B7ED8">
        <w:rPr>
          <w:rFonts w:ascii="inherit" w:eastAsia="Times New Roman" w:hAnsi="inherit" w:cs="Times New Roman"/>
          <w:sz w:val="21"/>
          <w:szCs w:val="21"/>
          <w:lang w:eastAsia="lt-LT"/>
        </w:rPr>
        <w:t xml:space="preserve">bei viršvalandinį darbą, budėjimą ir esant </w:t>
      </w:r>
      <w:proofErr w:type="spellStart"/>
      <w:r w:rsidRPr="007B7ED8">
        <w:rPr>
          <w:rFonts w:ascii="inherit" w:eastAsia="Times New Roman" w:hAnsi="inherit" w:cs="Times New Roman"/>
          <w:sz w:val="21"/>
          <w:szCs w:val="21"/>
          <w:lang w:eastAsia="lt-LT"/>
        </w:rPr>
        <w:t>nukrypimams</w:t>
      </w:r>
      <w:proofErr w:type="spellEnd"/>
      <w:r w:rsidRPr="007B7ED8">
        <w:rPr>
          <w:rFonts w:ascii="inherit" w:eastAsia="Times New Roman" w:hAnsi="inherit" w:cs="Times New Roman"/>
          <w:sz w:val="21"/>
          <w:szCs w:val="21"/>
          <w:lang w:eastAsia="lt-LT"/>
        </w:rPr>
        <w:t xml:space="preserve"> nuo normalių darbo sąlygų mokyklos darbuotojams mokama Lietuvos Respublikos darbo kodekso nustatyta tvarka.</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Nepedagoginių darbuotojų, išskyrus D lygio pareigybės darbuotojus, praėjusių kalendorinių metų veikla vertinama kiekvienais metais pagal nustatytas metines užduotis, siektinus rezultatus ir jų vertinimo rodiklius.</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Metinės veiklos užduotys, siektini rezultatai ir jų vertinimo rodikliai darbuotojui nustatomi kiekvienais metais iki sausio 31 dienos, o einamaisiais metais priimtam biudžetinės įstaigos darbuotojui – per vieną mėnesį nuo priėmimo į pareigas dienos. Jeigu priėmus į pareigas biudžetinės įstaigos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Metines veiklos užduotis, siektinus rezultatus ir jų vertinimo rodiklius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nepedagoginiams darbuotojams nustato ir kasmetinę veiklą vertina tiesioginis jų vadovas.</w:t>
      </w:r>
    </w:p>
    <w:p w:rsidR="007B7ED8" w:rsidRPr="007B7ED8" w:rsidRDefault="007B7ED8" w:rsidP="00CA5333">
      <w:pPr>
        <w:numPr>
          <w:ilvl w:val="0"/>
          <w:numId w:val="1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nepedagoginių darbuotojų metinė veikla gali būti įvertinama:</w:t>
      </w:r>
    </w:p>
    <w:p w:rsidR="007B7ED8" w:rsidRPr="007B7ED8" w:rsidRDefault="007B7ED8" w:rsidP="006951C3">
      <w:pPr>
        <w:spacing w:after="300" w:line="240" w:lineRule="auto"/>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105.1. labai gerai;</w:t>
      </w:r>
      <w:r w:rsidRPr="007B7ED8">
        <w:rPr>
          <w:rFonts w:ascii="inherit" w:eastAsia="Times New Roman" w:hAnsi="inherit" w:cs="Times New Roman"/>
          <w:sz w:val="21"/>
          <w:szCs w:val="21"/>
          <w:lang w:eastAsia="lt-LT"/>
        </w:rPr>
        <w:br/>
        <w:t>105.2. gerai;</w:t>
      </w:r>
      <w:r w:rsidRPr="007B7ED8">
        <w:rPr>
          <w:rFonts w:ascii="inherit" w:eastAsia="Times New Roman" w:hAnsi="inherit" w:cs="Times New Roman"/>
          <w:sz w:val="21"/>
          <w:szCs w:val="21"/>
          <w:lang w:eastAsia="lt-LT"/>
        </w:rPr>
        <w:br/>
        <w:t>105.3. patenkinamai;</w:t>
      </w:r>
      <w:r w:rsidRPr="007B7ED8">
        <w:rPr>
          <w:rFonts w:ascii="inherit" w:eastAsia="Times New Roman" w:hAnsi="inherit" w:cs="Times New Roman"/>
          <w:sz w:val="21"/>
          <w:szCs w:val="21"/>
          <w:lang w:eastAsia="lt-LT"/>
        </w:rPr>
        <w:br/>
        <w:t>105.4. nepatenkinamai.</w:t>
      </w:r>
    </w:p>
    <w:p w:rsidR="007B7ED8" w:rsidRPr="007B7ED8" w:rsidRDefault="007B7ED8" w:rsidP="007B7ED8">
      <w:pPr>
        <w:numPr>
          <w:ilvl w:val="0"/>
          <w:numId w:val="19"/>
        </w:numPr>
        <w:spacing w:after="0" w:line="240" w:lineRule="auto"/>
        <w:ind w:left="300"/>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nepedagoginių darbuotojų veikla įvertinama kiekvienais metais iki sausio 31 dienos, jeigu darbuotojas mokykloje</w:t>
      </w:r>
      <w:r w:rsidR="00CA4B5A">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ėjo pareigas ne trumpiau kaip 6 mėnesius per praėjusius kalendorinius metus.</w:t>
      </w:r>
    </w:p>
    <w:p w:rsidR="007B7ED8" w:rsidRPr="007B7ED8" w:rsidRDefault="007B7ED8" w:rsidP="008E370D">
      <w:pPr>
        <w:numPr>
          <w:ilvl w:val="0"/>
          <w:numId w:val="19"/>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nepedagoginio darbuotojo tiesioginis vadovas, kartu su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darbuotojų atstovavimą įgyvendinančiais asmenimis įvertinęs darbuotojo praėjusių kalendorinių metų veiklą: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107.1. labai gerai, – teikia vertinimo išvadą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direktoriui su siūlymu nustatyti vieniems metams pareiginės algos kintamosios dalies dydį, ne mažesnį kaip 10 procentų pareiginės algos pastoviosios dalies, ir gali teikti išvadą su siūlymu skirti premiją;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107.2. gerai, – teikia vertinimo išvadą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direktoriui su siūlymu nustatyti vieniems metams pareiginės algos kintamosios dalies dydį;</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107.3. patenkinamai, – teikia vertinimo išvadą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direktoriui su siūlymu vienus metus nenustatyti pareiginės algos kintamosios dalies dydžio;</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107.4. nepatenkinamai, – teikia vertinimo išvadą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direktoriui su siūlymu vieniems metams nustatyti mažesnį pareiginės algos pastoviosios dalies koeficientą, tačiau ne mažesnį, negu Įstatyme tai pareigybei numatytą minimalų pareiginės algos pastoviosios dalies koeficientą.</w:t>
      </w:r>
    </w:p>
    <w:p w:rsidR="007B7ED8" w:rsidRPr="007B7ED8" w:rsidRDefault="007B7ED8" w:rsidP="008E370D">
      <w:pPr>
        <w:numPr>
          <w:ilvl w:val="0"/>
          <w:numId w:val="2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direktorius, gavęs iš tiesioginių vadovų darbuotojų įvertinimą, per 10 darbo dienų priima sprendimą pritarti ar nepritarti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darbuotojo tiesioginio vadovo siūlymams dėl 107 punkte numatytų nuostatų įgyvendinimo. Šis sprendimas galioja vienerius metus. Jeigu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direktorius priima motyvuotą sprendimą neįgyvendinti siūlymo ar veiklos vertinimo išvados, darbuotojo iki vertinimo buvusi teisinė padėtis nesikeičia.</w:t>
      </w:r>
    </w:p>
    <w:p w:rsidR="007B7ED8" w:rsidRPr="007B7ED8" w:rsidRDefault="007B7ED8" w:rsidP="008E370D">
      <w:pPr>
        <w:numPr>
          <w:ilvl w:val="0"/>
          <w:numId w:val="2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109.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darbuotojams, kurių darbo užmokestis, įsigaliojus šiam įstatymui, yra mažesnis, palyginti su iki šio įstatymo įsigaliojimo buvusiu nustatytu darbo užmokesčiu, ne ilgiau kaip iki 2018 m. sausio 31 d. mokamas iki 2016 m. gruodžio 31 d. jiems nustatytas darbo užmokestis (tarnybinis atlyginimas su priedais).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nepedagoginiams darbuotojams, kurių pareiginės algos pastovioji dalis, įsigaliojus šiam įstatymui, yra mažesnė, palyginti su iki 2016 m. gruodžio 31 d. buvusiu nustatytu tarnybiniu atlyginimu, mokama iki šio įstatymo įsigaliojimo nustatyto tarnybinio atlyginimo dydžio pareiginės algos pastovioji dalis tol, kol jie eina tas pačias pareigas.</w:t>
      </w:r>
    </w:p>
    <w:p w:rsidR="007B7ED8" w:rsidRPr="007B7ED8" w:rsidRDefault="007B7ED8" w:rsidP="008E370D">
      <w:pPr>
        <w:numPr>
          <w:ilvl w:val="0"/>
          <w:numId w:val="2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Darbo užmokestis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darbuotojams mokamas du kartus per mėnesį: už mėnesio I-</w:t>
      </w:r>
      <w:proofErr w:type="spellStart"/>
      <w:r w:rsidRPr="007B7ED8">
        <w:rPr>
          <w:rFonts w:ascii="inherit" w:eastAsia="Times New Roman" w:hAnsi="inherit" w:cs="Times New Roman"/>
          <w:sz w:val="21"/>
          <w:szCs w:val="21"/>
          <w:lang w:eastAsia="lt-LT"/>
        </w:rPr>
        <w:t>ą</w:t>
      </w:r>
      <w:r w:rsidR="00CA4B5A">
        <w:rPr>
          <w:rFonts w:ascii="inherit" w:eastAsia="Times New Roman" w:hAnsi="inherit" w:cs="Times New Roman"/>
          <w:sz w:val="21"/>
          <w:szCs w:val="21"/>
          <w:lang w:eastAsia="lt-LT"/>
        </w:rPr>
        <w:t>ją</w:t>
      </w:r>
      <w:proofErr w:type="spellEnd"/>
      <w:r w:rsidR="00CA4B5A">
        <w:rPr>
          <w:rFonts w:ascii="inherit" w:eastAsia="Times New Roman" w:hAnsi="inherit" w:cs="Times New Roman"/>
          <w:sz w:val="21"/>
          <w:szCs w:val="21"/>
          <w:lang w:eastAsia="lt-LT"/>
        </w:rPr>
        <w:t xml:space="preserve"> pusę – einamojo mėnesio 18-23</w:t>
      </w:r>
      <w:r w:rsidRPr="007B7ED8">
        <w:rPr>
          <w:rFonts w:ascii="inherit" w:eastAsia="Times New Roman" w:hAnsi="inherit" w:cs="Times New Roman"/>
          <w:sz w:val="21"/>
          <w:szCs w:val="21"/>
          <w:lang w:eastAsia="lt-LT"/>
        </w:rPr>
        <w:t xml:space="preserve"> d., už mėnesio </w:t>
      </w:r>
      <w:r w:rsidR="00CA4B5A">
        <w:rPr>
          <w:rFonts w:ascii="inherit" w:eastAsia="Times New Roman" w:hAnsi="inherit" w:cs="Times New Roman"/>
          <w:sz w:val="21"/>
          <w:szCs w:val="21"/>
          <w:lang w:eastAsia="lt-LT"/>
        </w:rPr>
        <w:t>II-</w:t>
      </w:r>
      <w:proofErr w:type="spellStart"/>
      <w:r w:rsidR="00CA4B5A">
        <w:rPr>
          <w:rFonts w:ascii="inherit" w:eastAsia="Times New Roman" w:hAnsi="inherit" w:cs="Times New Roman"/>
          <w:sz w:val="21"/>
          <w:szCs w:val="21"/>
          <w:lang w:eastAsia="lt-LT"/>
        </w:rPr>
        <w:t>ąją</w:t>
      </w:r>
      <w:proofErr w:type="spellEnd"/>
      <w:r w:rsidR="00CA4B5A">
        <w:rPr>
          <w:rFonts w:ascii="inherit" w:eastAsia="Times New Roman" w:hAnsi="inherit" w:cs="Times New Roman"/>
          <w:sz w:val="21"/>
          <w:szCs w:val="21"/>
          <w:lang w:eastAsia="lt-LT"/>
        </w:rPr>
        <w:t xml:space="preserve"> pusę – iki kito mėnesio 8</w:t>
      </w:r>
      <w:r w:rsidRPr="007B7ED8">
        <w:rPr>
          <w:rFonts w:ascii="inherit" w:eastAsia="Times New Roman" w:hAnsi="inherit" w:cs="Times New Roman"/>
          <w:sz w:val="21"/>
          <w:szCs w:val="21"/>
          <w:lang w:eastAsia="lt-LT"/>
        </w:rPr>
        <w:t xml:space="preserve"> d.</w:t>
      </w:r>
    </w:p>
    <w:p w:rsidR="007B7ED8" w:rsidRPr="007B7ED8" w:rsidRDefault="007B7ED8" w:rsidP="008E370D">
      <w:pPr>
        <w:numPr>
          <w:ilvl w:val="0"/>
          <w:numId w:val="2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Darbo užmokestis gali būti mokamas vieną kartą per mėnesį, kai yra raštiškas darbuotojo prašymas. Pinigai pervedami į asmenines darbuotojų sąskaitas banke.</w:t>
      </w:r>
    </w:p>
    <w:p w:rsidR="007B7ED8" w:rsidRPr="007B7ED8" w:rsidRDefault="007B7ED8" w:rsidP="008E370D">
      <w:pPr>
        <w:numPr>
          <w:ilvl w:val="0"/>
          <w:numId w:val="2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Atostoginiai darbuotojams išmokami ne vėliau kaip paskutinę darbo dieną prieš kasmetinių atostogų pradžią. Darbuotojo atskiru prašymu, suteikus kasmetines atostogas, atostoginiai mokami įprasta darbo užmokesčio mokėjimo tvarka.</w:t>
      </w:r>
    </w:p>
    <w:p w:rsidR="007B7ED8" w:rsidRPr="007B7ED8" w:rsidRDefault="007B7ED8" w:rsidP="008E370D">
      <w:pPr>
        <w:numPr>
          <w:ilvl w:val="0"/>
          <w:numId w:val="2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Už darbą poilsio arba švenčių dienomis, viršvalandinį darbą mokama DK nustatyta tvarka.</w:t>
      </w:r>
    </w:p>
    <w:p w:rsidR="007B7ED8" w:rsidRPr="007B7ED8" w:rsidRDefault="007B7ED8" w:rsidP="008E370D">
      <w:pPr>
        <w:numPr>
          <w:ilvl w:val="0"/>
          <w:numId w:val="2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Ligos pašalpa už pirmąsias dvi kalendorines darbo dienas mokama 80 procentų pašalpos gavėjo vidutinio darbo užmokesčio.</w:t>
      </w:r>
    </w:p>
    <w:p w:rsidR="007B7ED8" w:rsidRPr="007B7ED8" w:rsidRDefault="007B7ED8" w:rsidP="008E370D">
      <w:pPr>
        <w:numPr>
          <w:ilvl w:val="0"/>
          <w:numId w:val="2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Darbuotojams pageidaujant, vyriausiasis buhalteris įteikia atsiskaitymo lapelį apie išmokėtą mėnesio darbo užmokestį.</w:t>
      </w:r>
    </w:p>
    <w:p w:rsidR="007B7ED8" w:rsidRPr="007B7ED8" w:rsidRDefault="007B7ED8" w:rsidP="008E370D">
      <w:pPr>
        <w:numPr>
          <w:ilvl w:val="0"/>
          <w:numId w:val="2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Duomenis apie darbuotojo darbo užmokestį teikia ar skelbia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direktorius ar jo įgalioti asmenys tik įstatymų nustatytais atvejais arba darbuotojo raštišku sutikimu.</w:t>
      </w:r>
    </w:p>
    <w:p w:rsidR="007B7ED8" w:rsidRPr="007B7ED8" w:rsidRDefault="007B7ED8" w:rsidP="008E370D">
      <w:pPr>
        <w:numPr>
          <w:ilvl w:val="0"/>
          <w:numId w:val="2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Išskaitos iš darbuotojo darbo užmokesčio gali būti daromos šiais atvejais: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117.1. grąžinti perduotoms ir darbuotojo nepanaudotoms pagal paskirtį darbdavio pinigų sumoms;</w:t>
      </w:r>
      <w:r w:rsidRPr="007B7ED8">
        <w:rPr>
          <w:rFonts w:ascii="inherit" w:eastAsia="Times New Roman" w:hAnsi="inherit" w:cs="Times New Roman"/>
          <w:sz w:val="21"/>
          <w:szCs w:val="21"/>
          <w:lang w:eastAsia="lt-LT"/>
        </w:rPr>
        <w:br/>
        <w:t>117.2. grąžinti sumoms, permokėtoms dėl skaičiavimo klaidų;</w:t>
      </w:r>
      <w:r w:rsidRPr="007B7ED8">
        <w:rPr>
          <w:rFonts w:ascii="inherit" w:eastAsia="Times New Roman" w:hAnsi="inherit" w:cs="Times New Roman"/>
          <w:sz w:val="21"/>
          <w:szCs w:val="21"/>
          <w:lang w:eastAsia="lt-LT"/>
        </w:rPr>
        <w:br/>
        <w:t>117.3. atlyginti žalai, kurią darbuotojas dėl savo kaltės padarė darbdaviui;</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117.4. išieškoti atostoginiams už suteiktas atostogas, viršijančias įgytą teisę į visos trukmės ar dalies kasmetines atostogas, darbo sutartį nutraukus darbuotojo iniciatyva be svarbių priežasčių (DK 55 straipsnis) arba dėl darbuotojo kaltės darbdavio iniciatyva (DK 58 straipsnis).</w:t>
      </w:r>
    </w:p>
    <w:p w:rsidR="007B7ED8" w:rsidRPr="007B7ED8" w:rsidRDefault="007B7ED8" w:rsidP="008E370D">
      <w:pPr>
        <w:spacing w:after="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t>VIII. DARBUOTOJŲ DARBO TVARKA. BENDROSIOS MOKYKLOS DARBUOTOJŲ DARBO TVARKOS NUOSTATOS</w:t>
      </w:r>
    </w:p>
    <w:p w:rsidR="007B7ED8" w:rsidRPr="007B7ED8" w:rsidRDefault="007B7ED8" w:rsidP="008E370D">
      <w:pPr>
        <w:numPr>
          <w:ilvl w:val="0"/>
          <w:numId w:val="2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Kiekvienas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darbuotojas privalo sąžiningai atlikti savo pareigas (jam pavestą darbą), laikytis darbo drausmės, laiku ir tiksliai vykdyti teisėtus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direktoriaus ir direktoriaus pavaduotojų ugdymui nurodymus bei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savivaldos teisėtus sprendimus.</w:t>
      </w:r>
    </w:p>
    <w:p w:rsidR="007B7ED8" w:rsidRPr="007B7ED8" w:rsidRDefault="007B7ED8" w:rsidP="008E370D">
      <w:pPr>
        <w:numPr>
          <w:ilvl w:val="0"/>
          <w:numId w:val="2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darbuotojai savo tarpusavio santykius privalo grįsti tarpusavio supratimo, tolerancijos, geranoriškumo ir abipusės pagarbos principais.</w:t>
      </w:r>
    </w:p>
    <w:p w:rsidR="007B7ED8" w:rsidRPr="007B7ED8" w:rsidRDefault="007B7ED8" w:rsidP="008E370D">
      <w:pPr>
        <w:numPr>
          <w:ilvl w:val="0"/>
          <w:numId w:val="2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Mokytojams, kitiems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darbuotojams draudžiama ateiti į darbą neblaiviems,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patalpose ir teritorijoje gerti alkoholinius gėrimus, svaigintis narkotikais, mokinių akivaizdoje rūkyti, keiktis ar kitaip nepadoriai elgtis ir leisti, kad taip elgtųsi mokiniai.</w:t>
      </w:r>
    </w:p>
    <w:p w:rsidR="007B7ED8" w:rsidRPr="007B7ED8" w:rsidRDefault="007B7ED8" w:rsidP="008E370D">
      <w:pPr>
        <w:numPr>
          <w:ilvl w:val="0"/>
          <w:numId w:val="2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direktoriaus teisėti nurodymai privalomi visiems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darbuotojams. Direktorius dirba vadovaudamasis Mokyklos</w:t>
      </w:r>
      <w:r w:rsidR="00CA4B5A">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nuostatais ir vykdo jo pareigybės aprašyme nurodytas funkcijas.</w:t>
      </w:r>
    </w:p>
    <w:p w:rsidR="007B7ED8" w:rsidRPr="007B7ED8" w:rsidRDefault="00CA4B5A" w:rsidP="008E370D">
      <w:pPr>
        <w:numPr>
          <w:ilvl w:val="0"/>
          <w:numId w:val="21"/>
        </w:numPr>
        <w:spacing w:after="0" w:line="240" w:lineRule="auto"/>
        <w:ind w:left="300"/>
        <w:jc w:val="both"/>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Direktoriaus pavaduotojas</w:t>
      </w:r>
      <w:r w:rsidR="007B7ED8" w:rsidRPr="007B7ED8">
        <w:rPr>
          <w:rFonts w:ascii="inherit" w:eastAsia="Times New Roman" w:hAnsi="inherit" w:cs="Times New Roman"/>
          <w:sz w:val="21"/>
          <w:szCs w:val="21"/>
          <w:lang w:eastAsia="lt-LT"/>
        </w:rPr>
        <w:t xml:space="preserve"> ugdymui atlieka funkcijas, reglamentuotas pareigybės aprašyme, ir direktoriaus įsakymu patvirtintas vadybines funkcijas.</w:t>
      </w:r>
    </w:p>
    <w:p w:rsidR="007B7ED8" w:rsidRPr="007B7ED8" w:rsidRDefault="007B7ED8" w:rsidP="008E370D">
      <w:pPr>
        <w:numPr>
          <w:ilvl w:val="0"/>
          <w:numId w:val="2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Direktoriaus pavaduotojas ūkio reikalams atlieka funkcijas, reglamentuotas pareigybės aprašyme, ir funkcijas, patvirtintas direktoriaus įsakymu.</w:t>
      </w:r>
    </w:p>
    <w:p w:rsidR="007B7ED8" w:rsidRPr="007B7ED8" w:rsidRDefault="007B7ED8" w:rsidP="008E370D">
      <w:pPr>
        <w:numPr>
          <w:ilvl w:val="0"/>
          <w:numId w:val="2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Mokytojų ir kitų darbuotojų, dirbančių su vaikais (priešmokyklinio ugdymo pedagogų, grupių auklėtojų, mokytojų padėjėjų) darbo tvarkos bendrosios nuostatos: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124.1. mokytojas į darbą atvyksta ne vėliau kaip 10 min. prieš pirmą pamoką;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124.2. dėl svarbios priežasties  negalėdamas atvykti į pamokas, mokytojas praneša direktoriui iš anksto raštu ir direktoriaus pavaduotojui ugdymui, organizuojančiam pamokų pavadavimą, kraštutiniu atveju – telefonu tą pačią dieną, bet ne vėliau 30 min. prieš savo pamokos pradžią;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124.3. praleidęs pamokas ar neatvykęs į darbą darbuotojas parašo direktoriui pasiaiškinimą (jei nėra nedarbingumo lapelio);</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124.4. priemones, reikalingas pamokai, pasiruošia iš anksto;</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124.5. po skambučio mokyt</w:t>
      </w:r>
      <w:r w:rsidR="00CA4B5A">
        <w:rPr>
          <w:rFonts w:ascii="inherit" w:eastAsia="Times New Roman" w:hAnsi="inherit" w:cs="Times New Roman"/>
          <w:sz w:val="21"/>
          <w:szCs w:val="21"/>
          <w:lang w:eastAsia="lt-LT"/>
        </w:rPr>
        <w:t xml:space="preserve">ojas nedelsdamas eina į pamoką </w:t>
      </w:r>
      <w:r w:rsidRPr="007B7ED8">
        <w:rPr>
          <w:rFonts w:ascii="inherit" w:eastAsia="Times New Roman" w:hAnsi="inherit" w:cs="Times New Roman"/>
          <w:sz w:val="21"/>
          <w:szCs w:val="21"/>
          <w:lang w:eastAsia="lt-LT"/>
        </w:rPr>
        <w:t>ir pradeda pamoką. Pamoka baigiama nuskambėjus skambučiui į pertrauką. Pamokos nutraukimas iki skambučio yra laikomas darbo drausmės pažeidimu;</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124.6. mokytojas pamoką privalo vesti tik tvarkingoje klasėje (kabinete);</w:t>
      </w:r>
      <w:r w:rsidRPr="007B7ED8">
        <w:rPr>
          <w:rFonts w:ascii="inherit" w:eastAsia="Times New Roman" w:hAnsi="inherit" w:cs="Times New Roman"/>
          <w:sz w:val="21"/>
          <w:szCs w:val="21"/>
          <w:lang w:eastAsia="lt-LT"/>
        </w:rPr>
        <w:br/>
        <w:t>124.7. pamokoje mokytojai vykdo saugumo technikos reikalavimus.</w:t>
      </w:r>
    </w:p>
    <w:p w:rsidR="007B7ED8" w:rsidRPr="007B7ED8" w:rsidRDefault="007B7ED8" w:rsidP="008E370D">
      <w:pPr>
        <w:numPr>
          <w:ilvl w:val="0"/>
          <w:numId w:val="22"/>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mokytojas, vesdamas pamoką, turi teisę reikalauti:</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125.1. tvarkingo ir mandagaus mokinių įėjimo į klasę (kabinetą);</w:t>
      </w:r>
      <w:r w:rsidRPr="007B7ED8">
        <w:rPr>
          <w:rFonts w:ascii="inherit" w:eastAsia="Times New Roman" w:hAnsi="inherit" w:cs="Times New Roman"/>
          <w:sz w:val="21"/>
          <w:szCs w:val="21"/>
          <w:lang w:eastAsia="lt-LT"/>
        </w:rPr>
        <w:br/>
        <w:t>125.2. atsistojimo ir mokinių pasisveikinimo su mokytoju;</w:t>
      </w:r>
      <w:r w:rsidRPr="007B7ED8">
        <w:rPr>
          <w:rFonts w:ascii="inherit" w:eastAsia="Times New Roman" w:hAnsi="inherit" w:cs="Times New Roman"/>
          <w:sz w:val="21"/>
          <w:szCs w:val="21"/>
          <w:lang w:eastAsia="lt-LT"/>
        </w:rPr>
        <w:br/>
        <w:t>125.3. atsistoti, kai mokinys atsako į mokytojo klausimą;</w:t>
      </w:r>
      <w:r w:rsidRPr="007B7ED8">
        <w:rPr>
          <w:rFonts w:ascii="inherit" w:eastAsia="Times New Roman" w:hAnsi="inherit" w:cs="Times New Roman"/>
          <w:sz w:val="21"/>
          <w:szCs w:val="21"/>
          <w:lang w:eastAsia="lt-LT"/>
        </w:rPr>
        <w:br/>
        <w:t>125.4. taisyklingo mokinių sėdėjimo;</w:t>
      </w:r>
      <w:r w:rsidRPr="007B7ED8">
        <w:rPr>
          <w:rFonts w:ascii="inherit" w:eastAsia="Times New Roman" w:hAnsi="inherit" w:cs="Times New Roman"/>
          <w:sz w:val="21"/>
          <w:szCs w:val="21"/>
          <w:lang w:eastAsia="lt-LT"/>
        </w:rPr>
        <w:br/>
        <w:t>125.5. kad nebūtų gadinamas Mokyklos</w:t>
      </w:r>
      <w:r w:rsidR="00507648">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turtas;</w:t>
      </w:r>
      <w:r w:rsidRPr="007B7ED8">
        <w:rPr>
          <w:rFonts w:ascii="inherit" w:eastAsia="Times New Roman" w:hAnsi="inherit" w:cs="Times New Roman"/>
          <w:sz w:val="21"/>
          <w:szCs w:val="21"/>
          <w:lang w:eastAsia="lt-LT"/>
        </w:rPr>
        <w:br/>
        <w:t>125.6. kad būtų saugomi vadovėliai;</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125.7. kad būtų sudėtos ant stalų visos pamokai reikalingos priemonės (vadovėliai, pratybos, sąsiuviniai ir kt.);</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125.8. pamoka baigiama, kai mokytojas pasako, kad pamoka baigta;</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125.9. jei mokinys pamokų metu pažeidžia mokinio taisykles, jis įspėjamas ar įrašoma pastaba į elektroninį dienyną. Mokiniui, pažeidusiam mokinio elgesio taisykles, kai jo elgesys kelia realų pavojų jo paties ir (ar)  kitų asmenų gyvybei, sveikatai, psichologiniam ar fiziniam saugumui arba turtui, taip pat griauna ugdymosi procesą, pažeidžia kitų asmenų garbę ir orumą bei psichologinį ir fizinį saugumą (pasikartojantis, tyčinis, agresyvus, įžūlus), taikomos poveikio priemonės pagal Mokykloje</w:t>
      </w:r>
      <w:r w:rsidR="00507648">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patvirtintas poveikio priemonių netinkamai besielgiantiems mokiniams taikymo sąlygas ir tvarką Mokykloje</w:t>
      </w:r>
      <w:r w:rsidR="00507648">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w:t>
      </w:r>
    </w:p>
    <w:p w:rsidR="007B7ED8" w:rsidRPr="007B7ED8" w:rsidRDefault="007B7ED8" w:rsidP="008E370D">
      <w:pPr>
        <w:numPr>
          <w:ilvl w:val="0"/>
          <w:numId w:val="2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Mokytojui išsiųsti mokinius iš pamokos įvairiais reikalais draudžiama. Mokinio išvarymas (išsiuntimas) iš pamokos laikomas darbo drausmės pažeidimu.</w:t>
      </w:r>
    </w:p>
    <w:p w:rsidR="007B7ED8" w:rsidRPr="007B7ED8" w:rsidRDefault="007B7ED8" w:rsidP="008E370D">
      <w:pPr>
        <w:numPr>
          <w:ilvl w:val="0"/>
          <w:numId w:val="2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Pamokų metu įeiti į klasę pašaliniams asmenims (išskyrus Mokyklos</w:t>
      </w:r>
      <w:r w:rsidR="00507648">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direktorių ar jo įgaliotus asmenis) draudžiama. Esant būtinam reikalui, būtina gauti mokytojo sutikimą. Tėvams stebėti pamokas leidžiama sutikus mokytojui ir gavus Mokyklos</w:t>
      </w:r>
      <w:r w:rsidR="00507648">
        <w:rPr>
          <w:rFonts w:ascii="inherit" w:eastAsia="Times New Roman" w:hAnsi="inherit" w:cs="Times New Roman"/>
          <w:sz w:val="21"/>
          <w:szCs w:val="21"/>
          <w:lang w:eastAsia="lt-LT"/>
        </w:rPr>
        <w:t>-darželio direktoriaus ar pavaduotojos</w:t>
      </w:r>
      <w:r w:rsidRPr="007B7ED8">
        <w:rPr>
          <w:rFonts w:ascii="inherit" w:eastAsia="Times New Roman" w:hAnsi="inherit" w:cs="Times New Roman"/>
          <w:sz w:val="21"/>
          <w:szCs w:val="21"/>
          <w:lang w:eastAsia="lt-LT"/>
        </w:rPr>
        <w:t xml:space="preserve"> ugdymui leidimą.</w:t>
      </w:r>
    </w:p>
    <w:p w:rsidR="007B7ED8" w:rsidRPr="007B7ED8" w:rsidRDefault="007B7ED8" w:rsidP="008E370D">
      <w:pPr>
        <w:numPr>
          <w:ilvl w:val="0"/>
          <w:numId w:val="2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Mokytojui išleisti (paimti) mokinius iš pamokos bet kokiai kitai veiklai vykdyti ar į užklasinį renginį be mokyklos</w:t>
      </w:r>
      <w:r w:rsidR="00507648">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direktoriaus arba direktoriaus </w:t>
      </w:r>
      <w:r w:rsidR="00507648">
        <w:rPr>
          <w:rFonts w:ascii="inherit" w:eastAsia="Times New Roman" w:hAnsi="inherit" w:cs="Times New Roman"/>
          <w:sz w:val="21"/>
          <w:szCs w:val="21"/>
          <w:lang w:eastAsia="lt-LT"/>
        </w:rPr>
        <w:t>pavaduotojos</w:t>
      </w:r>
      <w:r w:rsidRPr="007B7ED8">
        <w:rPr>
          <w:rFonts w:ascii="inherit" w:eastAsia="Times New Roman" w:hAnsi="inherit" w:cs="Times New Roman"/>
          <w:sz w:val="21"/>
          <w:szCs w:val="21"/>
          <w:lang w:eastAsia="lt-LT"/>
        </w:rPr>
        <w:t xml:space="preserve"> ugdymui leidimo draudžiama.</w:t>
      </w:r>
    </w:p>
    <w:p w:rsidR="007B7ED8" w:rsidRPr="007B7ED8" w:rsidRDefault="007B7ED8" w:rsidP="008E370D">
      <w:pPr>
        <w:numPr>
          <w:ilvl w:val="0"/>
          <w:numId w:val="2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Mokytojų tarybos posėdžiuose ar kituose renginiuose mokytojas aktyviai dalyvauja ir laikosi etikos reikalavimų:</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129.1. kalbėjimas posėdžių metu, trukdymas dirbti, užsiėmimas kita veikla, pasisakymas ne darbotvarkės nagrinėjamu klausimu, nepagarbus replikavimas laikomas pedagoginės etikos, darbo drausmės pažeidimu.</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Kiekvienas mokytojas privalo kasdien susipažinti su mokytojų kambaryje ir el. dienyne pateikiamais pranešimais ir kita nauja informacija.</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Po pamokos mokytojas sutvarko vaizdines, technines priemones, kad netrukdytų dirbti kitiems mokytojams, dirbantiems toje klasėje (kabinete).</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Į mokyklą</w:t>
      </w:r>
      <w:r w:rsidR="00507648">
        <w:rPr>
          <w:rFonts w:ascii="inherit" w:eastAsia="Times New Roman" w:hAnsi="inherit" w:cs="Times New Roman"/>
          <w:sz w:val="21"/>
          <w:szCs w:val="21"/>
          <w:lang w:eastAsia="lt-LT"/>
        </w:rPr>
        <w:t>-darželį</w:t>
      </w:r>
      <w:r w:rsidRPr="007B7ED8">
        <w:rPr>
          <w:rFonts w:ascii="inherit" w:eastAsia="Times New Roman" w:hAnsi="inherit" w:cs="Times New Roman"/>
          <w:sz w:val="21"/>
          <w:szCs w:val="21"/>
          <w:lang w:eastAsia="lt-LT"/>
        </w:rPr>
        <w:t xml:space="preserve"> ateinantis mokytojas laikosi bendrųjų asmeninės higienos ir estetikos reikalavimų.</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Kūno kultūros, technologijų mokytojai neatleidžia nuo pamokos mokinių, kurie negali aktyviai dalyvauti pamokoje (serga, neturi aprangos). Jie turi stebėti pamoką.</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 xml:space="preserve">Pertraukų, pamokų ir neformaliojo švietimo užsiėmimų metu kūno kultūros, technologijų, </w:t>
      </w:r>
      <w:r w:rsidR="00507648">
        <w:rPr>
          <w:rFonts w:ascii="inherit" w:eastAsia="Times New Roman" w:hAnsi="inherit" w:cs="Times New Roman"/>
          <w:sz w:val="21"/>
          <w:szCs w:val="21"/>
          <w:lang w:eastAsia="lt-LT"/>
        </w:rPr>
        <w:t>sporto salėj</w:t>
      </w:r>
      <w:r w:rsidRPr="007B7ED8">
        <w:rPr>
          <w:rFonts w:ascii="inherit" w:eastAsia="Times New Roman" w:hAnsi="inherit" w:cs="Times New Roman"/>
          <w:sz w:val="21"/>
          <w:szCs w:val="21"/>
          <w:lang w:eastAsia="lt-LT"/>
        </w:rPr>
        <w:t xml:space="preserve">e, </w:t>
      </w:r>
      <w:r w:rsidR="00507648">
        <w:rPr>
          <w:rFonts w:ascii="inherit" w:eastAsia="Times New Roman" w:hAnsi="inherit" w:cs="Times New Roman"/>
          <w:sz w:val="21"/>
          <w:szCs w:val="21"/>
          <w:lang w:eastAsia="lt-LT"/>
        </w:rPr>
        <w:t>ir aikštelėse,</w:t>
      </w:r>
      <w:r w:rsidRPr="007B7ED8">
        <w:rPr>
          <w:rFonts w:ascii="inherit" w:eastAsia="Times New Roman" w:hAnsi="inherit" w:cs="Times New Roman"/>
          <w:sz w:val="21"/>
          <w:szCs w:val="21"/>
          <w:lang w:eastAsia="lt-LT"/>
        </w:rPr>
        <w:t xml:space="preserve"> klasėse ir kitur mokytojai vienų mokinių palikti negali.</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Mokytojas, organizuojantis pamoką ar renginį už Mokyklos</w:t>
      </w:r>
      <w:r w:rsidR="00507648">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ribų, turi pranešti Mokyklos</w:t>
      </w:r>
      <w:r w:rsidR="00507648">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direktoriui arba direkt</w:t>
      </w:r>
      <w:r w:rsidR="00507648">
        <w:rPr>
          <w:rFonts w:ascii="inherit" w:eastAsia="Times New Roman" w:hAnsi="inherit" w:cs="Times New Roman"/>
          <w:sz w:val="21"/>
          <w:szCs w:val="21"/>
          <w:lang w:eastAsia="lt-LT"/>
        </w:rPr>
        <w:t>oriaus pavaduotojui</w:t>
      </w:r>
      <w:r w:rsidRPr="007B7ED8">
        <w:rPr>
          <w:rFonts w:ascii="inherit" w:eastAsia="Times New Roman" w:hAnsi="inherit" w:cs="Times New Roman"/>
          <w:sz w:val="21"/>
          <w:szCs w:val="21"/>
          <w:lang w:eastAsia="lt-LT"/>
        </w:rPr>
        <w:t xml:space="preserve"> ugdymui, jo išvykimas su mokiniais įforminamas direktoriaus įsakymu.</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Įvykus traumai pamokos, neformaliojo ugdymo užsiėmimo ar pailgintos dienos grupės darbo metu, mokytojai ar grupės auklėtojai privalo išsikviesti sveikatos priežiūros specialistą arba pas jį palydėti mokinį, suteikti mokiniui, jeigu reikia, pirmąją pagalbą. Prireikus iškviesti greitąją pagalbą, informuoti mokinio tėvus. Nedelsiant apie įvykį pranešti mokyklos administracijai, tą pačią dieną parašyti situacijos paaiškinimą Mokyklos</w:t>
      </w:r>
      <w:r w:rsidR="00507648">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direktoriui ir surinkti mokinių, mačiusių įvykį, paaiškinimus.</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 xml:space="preserve">Mokytojas reguliariai tikrina mokinių pasiekimus, juos vertina, savo dalyko </w:t>
      </w:r>
      <w:proofErr w:type="spellStart"/>
      <w:r w:rsidR="00507648">
        <w:rPr>
          <w:rFonts w:ascii="inherit" w:eastAsia="Times New Roman" w:hAnsi="inherit" w:cs="Times New Roman"/>
          <w:sz w:val="21"/>
          <w:szCs w:val="21"/>
          <w:lang w:eastAsia="lt-LT"/>
        </w:rPr>
        <w:t>įvertinimus</w:t>
      </w:r>
      <w:proofErr w:type="spellEnd"/>
      <w:r w:rsidR="00507648">
        <w:rPr>
          <w:rFonts w:ascii="inherit" w:eastAsia="Times New Roman" w:hAnsi="inherit" w:cs="Times New Roman"/>
          <w:sz w:val="21"/>
          <w:szCs w:val="21"/>
          <w:lang w:eastAsia="lt-LT"/>
        </w:rPr>
        <w:t xml:space="preserve"> </w:t>
      </w:r>
      <w:r w:rsidRPr="007B7ED8">
        <w:rPr>
          <w:rFonts w:ascii="inherit" w:eastAsia="Times New Roman" w:hAnsi="inherit" w:cs="Times New Roman"/>
          <w:sz w:val="21"/>
          <w:szCs w:val="21"/>
          <w:lang w:eastAsia="lt-LT"/>
        </w:rPr>
        <w:t>įrašo į el. dienyną, taip pat pažymi pavėlavusius ar nebuvusius pamokoje mokinius Mokyklos</w:t>
      </w:r>
      <w:r w:rsidR="00507648">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dienynų sudarymo elektroninio dienyno duomenų pagrindu tvarkos apraše nustatyta tvarka.</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Mokinių pažanga ir pasiekimai vertinami vadovaujantis Mokyklos</w:t>
      </w:r>
      <w:r w:rsidR="00507648">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mokinių pažangos ir pasiekimų vertinimo tvarkos aprašu.</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Dalykų mokytojai kasdien informuoja klasių auklėtojus apie mokinių mokymąsi, drausmę, lankomumą, taikytas poveikio priemones fiksuoja Poveikio priemonių taikymo netinkamai besielgiantiems mokiniams registracijos žurnale.</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Dalykų mokytojai, vedantys paskutines pamokas pradinėse klasėse, palydi mokinius, lankančius pailgintos dienos grupes, į grupę.</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 xml:space="preserve">Mokiniams, kurie mokosi pagal pradinio ugdymo </w:t>
      </w:r>
      <w:r w:rsidR="00507648">
        <w:rPr>
          <w:rFonts w:ascii="inherit" w:eastAsia="Times New Roman" w:hAnsi="inherit" w:cs="Times New Roman"/>
          <w:sz w:val="21"/>
          <w:szCs w:val="21"/>
          <w:lang w:eastAsia="lt-LT"/>
        </w:rPr>
        <w:t>programą</w:t>
      </w:r>
      <w:r w:rsidRPr="007B7ED8">
        <w:rPr>
          <w:rFonts w:ascii="inherit" w:eastAsia="Times New Roman" w:hAnsi="inherit" w:cs="Times New Roman"/>
          <w:sz w:val="21"/>
          <w:szCs w:val="21"/>
          <w:lang w:eastAsia="lt-LT"/>
        </w:rPr>
        <w:t>, dalyko vadovėlius pradinio ugdymo ir dalykų mokytojai paima iš bibliotekos (išduoda, vykdo vadovėlių apskaitą, juos surenka) ir grąžina į biblioteką pasibaigus mokslo metams.</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Mokytojai laikosi raštvedybos reikalavimų ir reikalauja iš mokinių rašto kultūros.</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Iš pamokų išleisti mokinius anksčiau skambučio draudžiama.</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Skelbim</w:t>
      </w:r>
      <w:r w:rsidR="00507648">
        <w:rPr>
          <w:rFonts w:ascii="inherit" w:eastAsia="Times New Roman" w:hAnsi="inherit" w:cs="Times New Roman"/>
          <w:sz w:val="21"/>
          <w:szCs w:val="21"/>
          <w:lang w:eastAsia="lt-LT"/>
        </w:rPr>
        <w:t xml:space="preserve">us lentoje, medžiagą stenduose </w:t>
      </w:r>
      <w:r w:rsidRPr="007B7ED8">
        <w:rPr>
          <w:rFonts w:ascii="inherit" w:eastAsia="Times New Roman" w:hAnsi="inherit" w:cs="Times New Roman"/>
          <w:sz w:val="21"/>
          <w:szCs w:val="21"/>
          <w:lang w:eastAsia="lt-LT"/>
        </w:rPr>
        <w:t>gali publikuoti tiek mokiniai, tiek mokytojai, suderinę skelbimus su Mokyklos</w:t>
      </w:r>
      <w:r w:rsidR="00507648">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w:t>
      </w:r>
      <w:r w:rsidR="00507648">
        <w:rPr>
          <w:rFonts w:ascii="inherit" w:eastAsia="Times New Roman" w:hAnsi="inherit" w:cs="Times New Roman"/>
          <w:sz w:val="21"/>
          <w:szCs w:val="21"/>
          <w:lang w:eastAsia="lt-LT"/>
        </w:rPr>
        <w:t>mi ir direktoriaus pavaduotoja</w:t>
      </w:r>
      <w:r w:rsidRPr="007B7ED8">
        <w:rPr>
          <w:rFonts w:ascii="inherit" w:eastAsia="Times New Roman" w:hAnsi="inherit" w:cs="Times New Roman"/>
          <w:sz w:val="21"/>
          <w:szCs w:val="21"/>
          <w:lang w:eastAsia="lt-LT"/>
        </w:rPr>
        <w:t xml:space="preserve"> ugdymui.</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Mokiniai iš pamokų vykti į renginius ar sporto varžybas išleidžiami direktoriaus įsakymu, mokytojui ar direktoriaus pavaduotojui ugdymui jų išvykimą suderinus su mokyklos</w:t>
      </w:r>
      <w:r w:rsidR="00507648">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direktoriumi ir pateikus raštvedžiui šių mokinių sąrašą bei kitus reikalingus dokumentus.</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Visi užklasiniai užsiėmimai, repeticijos, varžybos Mokykloje</w:t>
      </w:r>
      <w:r w:rsidR="00507648">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baigiasi iki 20 valandos (išskyrus šventinius </w:t>
      </w:r>
      <w:proofErr w:type="spellStart"/>
      <w:r w:rsidRPr="007B7ED8">
        <w:rPr>
          <w:rFonts w:ascii="inherit" w:eastAsia="Times New Roman" w:hAnsi="inherit" w:cs="Times New Roman"/>
          <w:sz w:val="21"/>
          <w:szCs w:val="21"/>
          <w:lang w:eastAsia="lt-LT"/>
        </w:rPr>
        <w:t>minėjimus</w:t>
      </w:r>
      <w:proofErr w:type="spellEnd"/>
      <w:r w:rsidRPr="007B7ED8">
        <w:rPr>
          <w:rFonts w:ascii="inherit" w:eastAsia="Times New Roman" w:hAnsi="inherit" w:cs="Times New Roman"/>
          <w:sz w:val="21"/>
          <w:szCs w:val="21"/>
          <w:lang w:eastAsia="lt-LT"/>
        </w:rPr>
        <w:t>).</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Pastebėjus pamokų metu susirgusį mokinį, mokytojas pasirūpina mokinio sveikata pagal šiose Taisyklėse XII skyriuje aprašytą tvarką.</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Iškviesti mokytoją iš pamokos pokalbiui prie telefono galima tik esant labai svarbiam reikalui. Tuo laiku su mokiniais klasėje lieka mokytoją iškvietęs asmuo.</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Mokinių atostogų metu mokytojui gali būti pavestas kitas darbas, reikalingas Mokyklai</w:t>
      </w:r>
      <w:r w:rsidR="00507648">
        <w:rPr>
          <w:rFonts w:ascii="inherit" w:eastAsia="Times New Roman" w:hAnsi="inherit" w:cs="Times New Roman"/>
          <w:sz w:val="21"/>
          <w:szCs w:val="21"/>
          <w:lang w:eastAsia="lt-LT"/>
        </w:rPr>
        <w:t>-darželiui</w:t>
      </w:r>
      <w:r w:rsidRPr="007B7ED8">
        <w:rPr>
          <w:rFonts w:ascii="inherit" w:eastAsia="Times New Roman" w:hAnsi="inherit" w:cs="Times New Roman"/>
          <w:sz w:val="21"/>
          <w:szCs w:val="21"/>
          <w:lang w:eastAsia="lt-LT"/>
        </w:rPr>
        <w:t>.</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Mokslo metų pradžioje mokytojai supažindina mokinius su saugumo technikos reikalavimais ir tai atlieka Mokyklos</w:t>
      </w:r>
      <w:r w:rsidR="00AD166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dienynų sudarymo elektroninio dienyno duomenų pagrindu tvarkos apraše nustatyta tvarka. Tokie saugaus elgesio instruktažai kartojami pradedant naują darbą ir naują temą.</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Kiekvienas mokytojas, pastebėjęs gadinant Mokyklos</w:t>
      </w:r>
      <w:r w:rsidR="00AD166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turtą, nedelsiant praneša Mokyklos</w:t>
      </w:r>
      <w:r w:rsidR="00AD166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direktoriui</w:t>
      </w:r>
      <w:r w:rsidR="00AD166D">
        <w:rPr>
          <w:rFonts w:ascii="inherit" w:eastAsia="Times New Roman" w:hAnsi="inherit" w:cs="Times New Roman"/>
          <w:sz w:val="21"/>
          <w:szCs w:val="21"/>
          <w:lang w:eastAsia="lt-LT"/>
        </w:rPr>
        <w:t xml:space="preserve"> arba direktoriaus pavaduotojai</w:t>
      </w:r>
      <w:r w:rsidRPr="007B7ED8">
        <w:rPr>
          <w:rFonts w:ascii="inherit" w:eastAsia="Times New Roman" w:hAnsi="inherit" w:cs="Times New Roman"/>
          <w:sz w:val="21"/>
          <w:szCs w:val="21"/>
          <w:lang w:eastAsia="lt-LT"/>
        </w:rPr>
        <w:t xml:space="preserve"> ugdymui ir klasės auklėtojui.</w:t>
      </w:r>
    </w:p>
    <w:p w:rsidR="007B7ED8" w:rsidRPr="007B7ED8" w:rsidRDefault="00AD166D"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lastRenderedPageBreak/>
        <w:t>Budintys renginyje mokytojas</w:t>
      </w:r>
      <w:r w:rsidR="007B7ED8" w:rsidRPr="007B7ED8">
        <w:rPr>
          <w:rFonts w:ascii="inherit" w:eastAsia="Times New Roman" w:hAnsi="inherit" w:cs="Times New Roman"/>
          <w:sz w:val="21"/>
          <w:szCs w:val="21"/>
          <w:lang w:eastAsia="lt-LT"/>
        </w:rPr>
        <w:t>, pastebėję neblaivų mokinį, iškviečia jo tėvus arba praneša policijai. Informuoja Mokyklos</w:t>
      </w:r>
      <w:r>
        <w:rPr>
          <w:rFonts w:ascii="inherit" w:eastAsia="Times New Roman" w:hAnsi="inherit" w:cs="Times New Roman"/>
          <w:sz w:val="21"/>
          <w:szCs w:val="21"/>
          <w:lang w:eastAsia="lt-LT"/>
        </w:rPr>
        <w:t>-darželio</w:t>
      </w:r>
      <w:r w:rsidR="007B7ED8" w:rsidRPr="007B7ED8">
        <w:rPr>
          <w:rFonts w:ascii="inherit" w:eastAsia="Times New Roman" w:hAnsi="inherit" w:cs="Times New Roman"/>
          <w:sz w:val="21"/>
          <w:szCs w:val="21"/>
          <w:lang w:eastAsia="lt-LT"/>
        </w:rPr>
        <w:t xml:space="preserve"> direktori</w:t>
      </w:r>
      <w:r>
        <w:rPr>
          <w:rFonts w:ascii="inherit" w:eastAsia="Times New Roman" w:hAnsi="inherit" w:cs="Times New Roman"/>
          <w:sz w:val="21"/>
          <w:szCs w:val="21"/>
          <w:lang w:eastAsia="lt-LT"/>
        </w:rPr>
        <w:t>ų arba direktoriaus pavaduotoją</w:t>
      </w:r>
      <w:r w:rsidR="007B7ED8" w:rsidRPr="007B7ED8">
        <w:rPr>
          <w:rFonts w:ascii="inherit" w:eastAsia="Times New Roman" w:hAnsi="inherit" w:cs="Times New Roman"/>
          <w:sz w:val="21"/>
          <w:szCs w:val="21"/>
          <w:lang w:eastAsia="lt-LT"/>
        </w:rPr>
        <w:t xml:space="preserve"> ugdymui ir klasės auklėtoją.</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Mokslo metų pradžioje klasių auklėtojai primena mokiniams Mokinio elgesio taisykles, pasirašytinai supažindina su Mokinio elgesio taisyklėmis naujai atvykusius mokinius ir jų tėvus (globėjus, rūpintojus) arba bent vieną iš tėvų (globėjų, rūpintojų).</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Mokytojai, vadovaudamiesi Bendrosiomis programomis, parengia ilgalaikius dalykų planus, kurie apta</w:t>
      </w:r>
      <w:r w:rsidR="00AD166D">
        <w:rPr>
          <w:rFonts w:ascii="inherit" w:eastAsia="Times New Roman" w:hAnsi="inherit" w:cs="Times New Roman"/>
          <w:sz w:val="21"/>
          <w:szCs w:val="21"/>
          <w:lang w:eastAsia="lt-LT"/>
        </w:rPr>
        <w:t>riami mokytojų metodinėse grupėj</w:t>
      </w:r>
      <w:r w:rsidRPr="007B7ED8">
        <w:rPr>
          <w:rFonts w:ascii="inherit" w:eastAsia="Times New Roman" w:hAnsi="inherit" w:cs="Times New Roman"/>
          <w:sz w:val="21"/>
          <w:szCs w:val="21"/>
          <w:lang w:eastAsia="lt-LT"/>
        </w:rPr>
        <w:t>e, ir pateikia juos suderinimui kuruo</w:t>
      </w:r>
      <w:r w:rsidR="00AD166D">
        <w:rPr>
          <w:rFonts w:ascii="inherit" w:eastAsia="Times New Roman" w:hAnsi="inherit" w:cs="Times New Roman"/>
          <w:sz w:val="21"/>
          <w:szCs w:val="21"/>
          <w:lang w:eastAsia="lt-LT"/>
        </w:rPr>
        <w:t>jančiai</w:t>
      </w:r>
      <w:r w:rsidRPr="007B7ED8">
        <w:rPr>
          <w:rFonts w:ascii="inherit" w:eastAsia="Times New Roman" w:hAnsi="inherit" w:cs="Times New Roman"/>
          <w:sz w:val="21"/>
          <w:szCs w:val="21"/>
          <w:lang w:eastAsia="lt-LT"/>
        </w:rPr>
        <w:t xml:space="preserve"> da</w:t>
      </w:r>
      <w:r w:rsidR="00AD166D">
        <w:rPr>
          <w:rFonts w:ascii="inherit" w:eastAsia="Times New Roman" w:hAnsi="inherit" w:cs="Times New Roman"/>
          <w:sz w:val="21"/>
          <w:szCs w:val="21"/>
          <w:lang w:eastAsia="lt-LT"/>
        </w:rPr>
        <w:t>lykus direktoriaus pavaduotojai</w:t>
      </w:r>
      <w:r w:rsidRPr="007B7ED8">
        <w:rPr>
          <w:rFonts w:ascii="inherit" w:eastAsia="Times New Roman" w:hAnsi="inherit" w:cs="Times New Roman"/>
          <w:sz w:val="21"/>
          <w:szCs w:val="21"/>
          <w:lang w:eastAsia="lt-LT"/>
        </w:rPr>
        <w:t xml:space="preserve"> ugdymui el. </w:t>
      </w:r>
      <w:r w:rsidR="00AD166D">
        <w:rPr>
          <w:rFonts w:ascii="inherit" w:eastAsia="Times New Roman" w:hAnsi="inherit" w:cs="Times New Roman"/>
          <w:sz w:val="21"/>
          <w:szCs w:val="21"/>
          <w:lang w:eastAsia="lt-LT"/>
        </w:rPr>
        <w:t>paštu. Direktoriaus pavaduotoja</w:t>
      </w:r>
      <w:r w:rsidRPr="007B7ED8">
        <w:rPr>
          <w:rFonts w:ascii="inherit" w:eastAsia="Times New Roman" w:hAnsi="inherit" w:cs="Times New Roman"/>
          <w:sz w:val="21"/>
          <w:szCs w:val="21"/>
          <w:lang w:eastAsia="lt-LT"/>
        </w:rPr>
        <w:t xml:space="preserve"> ugdymui patikrina dalykų ilgalaikių planų atitikimą Bendrųjų programų reikalavimams ir laiko juos vienerius mokslo metus kaip elektroninius dokumentus kompiuterinėje laikmenoje.</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Mokytojai, klasių auklėtojai laisvai renkasi pedagoginės veiklos formas ir metodus, formuoja mokinių ugdymo turinį, skatina mokinių kūrybiškumą, savarankiškumą ir gebėjimą atsakyti už savo veiksmus.</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AD166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mokytojai dirba direktoriaus įsakymu sudarytose pasiekimų patikrinimų vykdymo ir vertinimo komisijose.</w:t>
      </w:r>
    </w:p>
    <w:p w:rsidR="007B7ED8" w:rsidRPr="007B7ED8" w:rsidRDefault="007B7ED8" w:rsidP="008E370D">
      <w:pPr>
        <w:numPr>
          <w:ilvl w:val="0"/>
          <w:numId w:val="2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Pradinio ugdymo mokytojai privalo:</w:t>
      </w:r>
    </w:p>
    <w:p w:rsidR="007B7ED8" w:rsidRPr="007B7ED8" w:rsidRDefault="007B7ED8" w:rsidP="008E370D">
      <w:pPr>
        <w:spacing w:after="300" w:line="240" w:lineRule="auto"/>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157.1. atsakyti už mokinių saugumą nuo pamokų pradžios iki pamokų pabaigos;</w:t>
      </w:r>
      <w:r w:rsidRPr="007B7ED8">
        <w:rPr>
          <w:rFonts w:ascii="inherit" w:eastAsia="Times New Roman" w:hAnsi="inherit" w:cs="Times New Roman"/>
          <w:sz w:val="21"/>
          <w:szCs w:val="21"/>
          <w:lang w:eastAsia="lt-LT"/>
        </w:rPr>
        <w:br/>
        <w:t>157.2. nepalikti klasėje mokinių be mokytojo priežiūros;</w:t>
      </w:r>
      <w:bookmarkStart w:id="0" w:name="_GoBack"/>
      <w:bookmarkEnd w:id="0"/>
      <w:r w:rsidRPr="007B7ED8">
        <w:rPr>
          <w:rFonts w:ascii="inherit" w:eastAsia="Times New Roman" w:hAnsi="inherit" w:cs="Times New Roman"/>
          <w:sz w:val="21"/>
          <w:szCs w:val="21"/>
          <w:lang w:eastAsia="lt-LT"/>
        </w:rPr>
        <w:br/>
        <w:t>157.3. atsakyti už sporto salės turtą kūno kultūros pamokų metu;</w:t>
      </w:r>
      <w:r w:rsidRPr="007B7ED8">
        <w:rPr>
          <w:rFonts w:ascii="inherit" w:eastAsia="Times New Roman" w:hAnsi="inherit" w:cs="Times New Roman"/>
          <w:sz w:val="21"/>
          <w:szCs w:val="21"/>
          <w:lang w:eastAsia="lt-LT"/>
        </w:rPr>
        <w:br/>
        <w:t>157.4. atsakyti už kabineto turtą ir stendų turinį bei meninį apipavidalinimą;</w:t>
      </w:r>
      <w:r w:rsidRPr="007B7ED8">
        <w:rPr>
          <w:rFonts w:ascii="inherit" w:eastAsia="Times New Roman" w:hAnsi="inherit" w:cs="Times New Roman"/>
          <w:sz w:val="21"/>
          <w:szCs w:val="21"/>
          <w:lang w:eastAsia="lt-LT"/>
        </w:rPr>
        <w:br/>
        <w:t xml:space="preserve">157.5. atsakyti už mokinių saugumą </w:t>
      </w:r>
      <w:proofErr w:type="spellStart"/>
      <w:r w:rsidRPr="007B7ED8">
        <w:rPr>
          <w:rFonts w:ascii="inherit" w:eastAsia="Times New Roman" w:hAnsi="inherit" w:cs="Times New Roman"/>
          <w:sz w:val="21"/>
          <w:szCs w:val="21"/>
          <w:lang w:eastAsia="lt-LT"/>
        </w:rPr>
        <w:t>popamokinių</w:t>
      </w:r>
      <w:proofErr w:type="spellEnd"/>
      <w:r w:rsidRPr="007B7ED8">
        <w:rPr>
          <w:rFonts w:ascii="inherit" w:eastAsia="Times New Roman" w:hAnsi="inherit" w:cs="Times New Roman"/>
          <w:sz w:val="21"/>
          <w:szCs w:val="21"/>
          <w:lang w:eastAsia="lt-LT"/>
        </w:rPr>
        <w:t xml:space="preserve"> renginių metu ir užtikrinti saugų mokinių išėjimą iš Mokyklos</w:t>
      </w:r>
      <w:r w:rsidR="00AD166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157.6. po pamokų (jeigu paskutinės pamokos neveda mokytojas dalykininkas) palydėti mokinius, lankančius pailgintos dienos grupę, į grupę.</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157.7. pradinio ugdymo ir dalykų mokytojai taip pat vykdo jų pareigybės aprašyme nurodytas funkcijas.</w:t>
      </w:r>
    </w:p>
    <w:p w:rsidR="007B7ED8" w:rsidRPr="007B7ED8" w:rsidRDefault="007B7ED8" w:rsidP="008E370D">
      <w:pPr>
        <w:numPr>
          <w:ilvl w:val="0"/>
          <w:numId w:val="25"/>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Klasės auklėtojo darbo tvarkos bendrosios nuostatos:</w:t>
      </w:r>
    </w:p>
    <w:p w:rsidR="007B7ED8" w:rsidRPr="007B7ED8" w:rsidRDefault="007B7ED8" w:rsidP="008E370D">
      <w:pPr>
        <w:spacing w:after="300" w:line="240" w:lineRule="auto"/>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158.1. tvarko el. dienyną pagal nurodytus paaiškinimus Mokyklos</w:t>
      </w:r>
      <w:r w:rsidR="00AD166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dienynų sudarymo elektroninio dienyno duomenų pagrindu tvarkos apraše;</w:t>
      </w:r>
      <w:r w:rsidRPr="007B7ED8">
        <w:rPr>
          <w:rFonts w:ascii="inherit" w:eastAsia="Times New Roman" w:hAnsi="inherit" w:cs="Times New Roman"/>
          <w:sz w:val="21"/>
          <w:szCs w:val="21"/>
          <w:lang w:eastAsia="lt-LT"/>
        </w:rPr>
        <w:br/>
        <w:t>158.2. tvarko mokinių asmens bylas ir kitus dokumentus;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158.3. rūpinasi auklėtinių pamokų lankomumu, reikalauja, kad mokiniai, praleidę pamokas, pristatytų raštišką tėvų paaiškinimą ar gydytojo atleidimą;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158.4. tėvams, neturintiems galimybės prisijungti prie elektroninio dienyno, pateikus klasės auklėtojui prašymą (raštu arba žodžiu), mėnesio pabaigoje išspausdina mokinio pažangumo ir lankomumo ataskaitas;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158.5. palaiko ryšius su auklėtinių tėvais. Ne rečiau kaip kartą per pusmetį organizuoja savo klasės tėvų susirinkimus. Domisi auklėtinių gyvenimo ir buities sąlygomis, specialius poreikius turintiems mokiniams pagal galimybes suteikia reikalingą paramą;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158.6. stebi, susipažįsta ir auklėja mokinius. Vertina ir skatina mokinių pasiekimus;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158.7. klasės auklėtojas apie nedrausmingą ir nepažangų mokinį praneša tėvams ar globėjams, rūpintojams. Jei tėvai nereaguoja, kreipiasi į Mokyklos</w:t>
      </w:r>
      <w:r w:rsidR="00AD166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direktorių arba direktoriaus pavaduotojus ugdymui;</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158.8. ugdo mokinių vertybines nuostatas, pilietiškumą, demokratiškumą, sveiką gyvenseną, kontroliuoja auklėtinių aprangą, išvaizdą ir tvarką, vykdo socialinės rūpybos veiklą;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158.9. organizuoja savitvarkos darbus klasėje, su mokiniais dalyvauja mokyklos</w:t>
      </w:r>
      <w:r w:rsidR="00AD166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aplinkos ir priskirtos mokyklai miesto teritorijos tvarkymo darbuose, talkose;</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158.10. prižiūri, kaip mokiniai laikosi Mokyklos</w:t>
      </w:r>
      <w:r w:rsidR="00AD166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mokinio elgesio taisyklių;</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158.11. organizuoja saugaus elgesio instruktažus</w:t>
      </w:r>
      <w:r w:rsidR="00AD166D">
        <w:rPr>
          <w:rFonts w:ascii="inherit" w:eastAsia="Times New Roman" w:hAnsi="inherit" w:cs="Times New Roman"/>
          <w:sz w:val="21"/>
          <w:szCs w:val="21"/>
          <w:lang w:eastAsia="lt-LT"/>
        </w:rPr>
        <w:t xml:space="preserve"> ir fiksuoja el. dienyne</w:t>
      </w:r>
      <w:r w:rsidRPr="007B7ED8">
        <w:rPr>
          <w:rFonts w:ascii="inherit" w:eastAsia="Times New Roman" w:hAnsi="inherit" w:cs="Times New Roman"/>
          <w:sz w:val="21"/>
          <w:szCs w:val="21"/>
          <w:lang w:eastAsia="lt-LT"/>
        </w:rPr>
        <w:t>;</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 xml:space="preserve">158.12. rodo iniciatyvą </w:t>
      </w:r>
      <w:proofErr w:type="spellStart"/>
      <w:r w:rsidRPr="007B7ED8">
        <w:rPr>
          <w:rFonts w:ascii="inherit" w:eastAsia="Times New Roman" w:hAnsi="inherit" w:cs="Times New Roman"/>
          <w:sz w:val="21"/>
          <w:szCs w:val="21"/>
          <w:lang w:eastAsia="lt-LT"/>
        </w:rPr>
        <w:t>popamokinei</w:t>
      </w:r>
      <w:proofErr w:type="spellEnd"/>
      <w:r w:rsidRPr="007B7ED8">
        <w:rPr>
          <w:rFonts w:ascii="inherit" w:eastAsia="Times New Roman" w:hAnsi="inherit" w:cs="Times New Roman"/>
          <w:sz w:val="21"/>
          <w:szCs w:val="21"/>
          <w:lang w:eastAsia="lt-LT"/>
        </w:rPr>
        <w:t xml:space="preserve"> veiklai organizuoti. Organizuoja ir kontroliuoja mokinių dalyvavimą Mokyklos</w:t>
      </w:r>
      <w:r w:rsidR="00AD166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veikloje ir renginiuose, veda klasės valandėles;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158.13. po mokytojų tarybos posėdžio klasės auklėtojas, jei mokinys liko kartoti kursą ar gavo papildomus darbus, per 3 dienas supažindina mokinius ir jų tėvus (raštu ar telefonu) su posėdžio nutarimu;</w:t>
      </w:r>
    </w:p>
    <w:p w:rsidR="00AD166D"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 xml:space="preserve">158.14. jei auklėtinio tėvai nutraukia mokymosi sutartį, klasės auklėtojas </w:t>
      </w:r>
      <w:r w:rsidR="00AD166D">
        <w:rPr>
          <w:rFonts w:ascii="inherit" w:eastAsia="Times New Roman" w:hAnsi="inherit" w:cs="Times New Roman"/>
          <w:sz w:val="21"/>
          <w:szCs w:val="21"/>
          <w:lang w:eastAsia="lt-LT"/>
        </w:rPr>
        <w:t xml:space="preserve"> nukreipia pas direktorių;</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158.15. pasibaigus pusmečiui ir mokslo metams kartu su direktoriaus pavaduotoju ugdymui išspausdina skyrių „Mokinių mokymosi pasiekimų apskaitos suvestinė“, į mokinio asmens bylą įrašo reikiamus duomenis;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158.16. visuose Mokyklos</w:t>
      </w:r>
      <w:r w:rsidR="008946E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miesto, Savivaldybės ar respublikos renginiuose, kuriuose dalyvauja jo klasė, privalo dalyvauti ir klasės auklėtojas;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158.17. įvykus incidentui Mokykloje</w:t>
      </w:r>
      <w:r w:rsidR="008946ED">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klasės auklėtojas informuoja tėvus tą pačią dieną apie jo vaiko dalyvavimą tame incidente;</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158.18. klasės auklėtojas apie nesimokančius ir nedrausmingus mokinius informuoja mokinių tėvus. Jei tėvai ir toliau nesirūpina auklėjimu, klasės auklėtojas gali prašyti svarstyti mokinius ir jų tėvus Mokyklos</w:t>
      </w:r>
      <w:r w:rsidR="008946E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vaiko gerovės komisijoje;</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158.19. likus mėnesiui iki pusmečio pabaigos, klasės auklėtojas informuoja tėvus apie signalinio pusmečio rezultatus – galimus neigiamus pusmečio pažymius;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158.20. rūpinasi mokinių sveikata, tiria jų polinkius, poreikius, galimybes ir interesus. Domisi ir žino kiekvieno mokinio sveikatos būklę, reikalui esant, informuoja apie tai dėstančius toje klasėje mokytojus;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158.21. imasi visų reikiamų priemonių padėti vaikui, patyrusiam patyčias, smurtą, prievartą, seksualinį ar kitokio pobūdžio išnaudojimą. Informuoja mokyklos socialinį pedagogą, psichologą, Mokyklos</w:t>
      </w:r>
      <w:r w:rsidR="008946E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direktorių ir direktoriaus pavaduotojus ugdymui;</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158.22. rūpinasi klasės mikroklimatu, sprendžia auklėtinių tarpusavio santykių problemas;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158.23. prieš išvykstant į ekskursijas, turistinius žygius, klasės auklėtojas praveda instruktažą, parengia visus reikalingus dokumentus ir pateikia Mokyklos</w:t>
      </w:r>
      <w:r w:rsidR="008946E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raštvedžiui;</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158.24. padeda mokiniams pasirinkti tolesnę mokymosi ar veiklos sritį;</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158.25. klasių auklėtojai taip pat vykdo ir kitas klasės auklėtojo pareigybės aprašyme nurodytas funkcijas.</w:t>
      </w:r>
    </w:p>
    <w:p w:rsidR="007B7ED8" w:rsidRPr="007B7ED8" w:rsidRDefault="007B7ED8" w:rsidP="008E370D">
      <w:pPr>
        <w:numPr>
          <w:ilvl w:val="0"/>
          <w:numId w:val="2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Kūno kultūros mokytojų darbo tvarkos nuostatos:</w:t>
      </w:r>
    </w:p>
    <w:p w:rsidR="007B7ED8" w:rsidRPr="007B7ED8" w:rsidRDefault="007B7ED8" w:rsidP="008E370D">
      <w:pPr>
        <w:spacing w:after="300" w:line="240" w:lineRule="auto"/>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159.1. kūno kultūros mokytojai pamoką baigia taip, kad mokiniai spėtų persirengti, bet ne anksčiau kaip prieš penkias minutes – kai pamoka vedama sporto salėje ir prieš septynias minutes – kai pamoka vyksta lauke</w:t>
      </w:r>
      <w:r w:rsidR="008946ED">
        <w:rPr>
          <w:rFonts w:ascii="inherit" w:eastAsia="Times New Roman" w:hAnsi="inherit" w:cs="Times New Roman"/>
          <w:sz w:val="21"/>
          <w:szCs w:val="21"/>
          <w:lang w:eastAsia="lt-LT"/>
        </w:rPr>
        <w:t>;</w:t>
      </w:r>
      <w:r w:rsidRPr="007B7ED8">
        <w:rPr>
          <w:rFonts w:ascii="inherit" w:eastAsia="Times New Roman" w:hAnsi="inherit" w:cs="Times New Roman"/>
          <w:sz w:val="21"/>
          <w:szCs w:val="21"/>
          <w:lang w:eastAsia="lt-LT"/>
        </w:rPr>
        <w:t xml:space="preserve"> </w:t>
      </w:r>
    </w:p>
    <w:p w:rsidR="007B7ED8" w:rsidRPr="007B7ED8" w:rsidRDefault="007B7ED8" w:rsidP="008E370D">
      <w:pPr>
        <w:spacing w:after="300" w:line="240" w:lineRule="auto"/>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 xml:space="preserve">159.2. organizuoja </w:t>
      </w:r>
      <w:proofErr w:type="spellStart"/>
      <w:r w:rsidRPr="007B7ED8">
        <w:rPr>
          <w:rFonts w:ascii="inherit" w:eastAsia="Times New Roman" w:hAnsi="inherit" w:cs="Times New Roman"/>
          <w:sz w:val="21"/>
          <w:szCs w:val="21"/>
          <w:lang w:eastAsia="lt-LT"/>
        </w:rPr>
        <w:t>tarpklasines</w:t>
      </w:r>
      <w:proofErr w:type="spellEnd"/>
      <w:r w:rsidRPr="007B7ED8">
        <w:rPr>
          <w:rFonts w:ascii="inherit" w:eastAsia="Times New Roman" w:hAnsi="inherit" w:cs="Times New Roman"/>
          <w:sz w:val="21"/>
          <w:szCs w:val="21"/>
          <w:lang w:eastAsia="lt-LT"/>
        </w:rPr>
        <w:t xml:space="preserve"> Mokyklos</w:t>
      </w:r>
      <w:r w:rsidR="008946E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varžybas;</w:t>
      </w:r>
      <w:r w:rsidRPr="007B7ED8">
        <w:rPr>
          <w:rFonts w:ascii="inherit" w:eastAsia="Times New Roman" w:hAnsi="inherit" w:cs="Times New Roman"/>
          <w:sz w:val="21"/>
          <w:szCs w:val="21"/>
          <w:lang w:eastAsia="lt-LT"/>
        </w:rPr>
        <w:br/>
        <w:t xml:space="preserve">159.3. dalyvauja su mokiniais </w:t>
      </w:r>
      <w:r w:rsidR="00244F13">
        <w:rPr>
          <w:rFonts w:ascii="inherit" w:eastAsia="Times New Roman" w:hAnsi="inherit" w:cs="Times New Roman"/>
          <w:sz w:val="21"/>
          <w:szCs w:val="21"/>
          <w:lang w:eastAsia="lt-LT"/>
        </w:rPr>
        <w:t>Savivaldybės varžybose ir miesto</w:t>
      </w:r>
      <w:r w:rsidRPr="007B7ED8">
        <w:rPr>
          <w:rFonts w:ascii="inherit" w:eastAsia="Times New Roman" w:hAnsi="inherit" w:cs="Times New Roman"/>
          <w:sz w:val="21"/>
          <w:szCs w:val="21"/>
          <w:lang w:eastAsia="lt-LT"/>
        </w:rPr>
        <w:t xml:space="preserve"> sporto renginiuose;</w:t>
      </w:r>
      <w:r w:rsidRPr="007B7ED8">
        <w:rPr>
          <w:rFonts w:ascii="inherit" w:eastAsia="Times New Roman" w:hAnsi="inherit" w:cs="Times New Roman"/>
          <w:sz w:val="21"/>
          <w:szCs w:val="21"/>
          <w:lang w:eastAsia="lt-LT"/>
        </w:rPr>
        <w:br/>
        <w:t>159.4. tvarko varžybų ir renginių dokumentaciją;</w:t>
      </w:r>
      <w:r w:rsidRPr="007B7ED8">
        <w:rPr>
          <w:rFonts w:ascii="inherit" w:eastAsia="Times New Roman" w:hAnsi="inherit" w:cs="Times New Roman"/>
          <w:sz w:val="21"/>
          <w:szCs w:val="21"/>
          <w:lang w:eastAsia="lt-LT"/>
        </w:rPr>
        <w:br/>
        <w:t>159.5. rengia ir organizuoja Mokyklos</w:t>
      </w:r>
      <w:r w:rsidR="00244F1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sporto šventes, įvairius sportinius renginius;</w:t>
      </w:r>
      <w:r w:rsidRPr="007B7ED8">
        <w:rPr>
          <w:rFonts w:ascii="inherit" w:eastAsia="Times New Roman" w:hAnsi="inherit" w:cs="Times New Roman"/>
          <w:sz w:val="21"/>
          <w:szCs w:val="21"/>
          <w:lang w:eastAsia="lt-LT"/>
        </w:rPr>
        <w:br/>
        <w:t>156.6. prižiūri sporto inventorių ir sporto įrenginius, užtikrina įrenginių saugą;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159.7.</w:t>
      </w:r>
      <w:r w:rsidR="00244F13">
        <w:rPr>
          <w:rFonts w:ascii="inherit" w:eastAsia="Times New Roman" w:hAnsi="inherit" w:cs="Times New Roman"/>
          <w:sz w:val="21"/>
          <w:szCs w:val="21"/>
          <w:lang w:eastAsia="lt-LT"/>
        </w:rPr>
        <w:t xml:space="preserve"> prižiūri tvarką sporto salėje, aikštelėse</w:t>
      </w:r>
      <w:r w:rsidRPr="007B7ED8">
        <w:rPr>
          <w:rFonts w:ascii="inherit" w:eastAsia="Times New Roman" w:hAnsi="inherit" w:cs="Times New Roman"/>
          <w:sz w:val="21"/>
          <w:szCs w:val="21"/>
          <w:lang w:eastAsia="lt-LT"/>
        </w:rPr>
        <w:t xml:space="preserve"> ir atsako už saugumą ir drabužių apsaugą </w:t>
      </w:r>
      <w:r w:rsidR="00244F13">
        <w:rPr>
          <w:rFonts w:ascii="inherit" w:eastAsia="Times New Roman" w:hAnsi="inherit" w:cs="Times New Roman"/>
          <w:sz w:val="21"/>
          <w:szCs w:val="21"/>
          <w:lang w:eastAsia="lt-LT"/>
        </w:rPr>
        <w:t xml:space="preserve">klasėje </w:t>
      </w:r>
      <w:r w:rsidRPr="007B7ED8">
        <w:rPr>
          <w:rFonts w:ascii="inherit" w:eastAsia="Times New Roman" w:hAnsi="inherit" w:cs="Times New Roman"/>
          <w:sz w:val="21"/>
          <w:szCs w:val="21"/>
          <w:lang w:eastAsia="lt-LT"/>
        </w:rPr>
        <w:t>(užrakinimas, budėjimas pagal grafiką);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159.8. pamokose reikalauja mokinių sportinės aprangos ir aktyvaus dalyvavimo;</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159.9. mokslo metų pradžioje susipažįsta su mokinių sveikatos būkle, vadovaujasi Mokyklos</w:t>
      </w:r>
      <w:r w:rsidR="00244F13">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sveikatos priežiūros specialisto pateiktomis žiniomis. Esant sveikatos problemoms, stebi mokinį, skiria atitinkamą fizinį krūvį;</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159.10. budi sporto salėje, užtikrina mokinių drausmę</w:t>
      </w:r>
      <w:r w:rsidR="00244F13">
        <w:rPr>
          <w:rFonts w:ascii="inherit" w:eastAsia="Times New Roman" w:hAnsi="inherit" w:cs="Times New Roman"/>
          <w:sz w:val="21"/>
          <w:szCs w:val="21"/>
          <w:lang w:eastAsia="lt-LT"/>
        </w:rPr>
        <w:t xml:space="preserve"> joj</w:t>
      </w:r>
      <w:r w:rsidRPr="007B7ED8">
        <w:rPr>
          <w:rFonts w:ascii="inherit" w:eastAsia="Times New Roman" w:hAnsi="inherit" w:cs="Times New Roman"/>
          <w:sz w:val="21"/>
          <w:szCs w:val="21"/>
          <w:lang w:eastAsia="lt-LT"/>
        </w:rPr>
        <w:t>e;</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159.11. sporto salėje, sporto aikštelėse vienų mokinių. Leisti į sporto salę, sporto aikšteles vienus mokinius draudžiama. Toks leidimas laikomas darbo drausmės pažeidimu.</w:t>
      </w:r>
    </w:p>
    <w:p w:rsidR="007B7ED8" w:rsidRPr="007B7ED8" w:rsidRDefault="007B7ED8" w:rsidP="008E370D">
      <w:pPr>
        <w:numPr>
          <w:ilvl w:val="0"/>
          <w:numId w:val="27"/>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Neformaliojo švietimo programų vadovų darbo tvarkos nuostatos: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160.1. parengia neformaliojo švietimo programas pagal patvirtintą formą;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160.2. neformaliojo švietimo programų vadovai tvarko neformaliojo  švietimo dienyną;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 xml:space="preserve">160.3. </w:t>
      </w:r>
      <w:proofErr w:type="spellStart"/>
      <w:r w:rsidRPr="007B7ED8">
        <w:rPr>
          <w:rFonts w:ascii="inherit" w:eastAsia="Times New Roman" w:hAnsi="inherit" w:cs="Times New Roman"/>
          <w:sz w:val="21"/>
          <w:szCs w:val="21"/>
          <w:lang w:eastAsia="lt-LT"/>
        </w:rPr>
        <w:t>užsiėmimus</w:t>
      </w:r>
      <w:proofErr w:type="spellEnd"/>
      <w:r w:rsidRPr="007B7ED8">
        <w:rPr>
          <w:rFonts w:ascii="inherit" w:eastAsia="Times New Roman" w:hAnsi="inherit" w:cs="Times New Roman"/>
          <w:sz w:val="21"/>
          <w:szCs w:val="21"/>
          <w:lang w:eastAsia="lt-LT"/>
        </w:rPr>
        <w:t xml:space="preserve"> veda pagal neformaliojo švietimo užsiėmimų tvarkaraštį, patvirtintą direktoriaus įsakymu;</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160.4. užsiėmimų metu nepalieka vienų mokinių;</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160.5. atsako už saugų mokinių darbą, jų sveikatą, už tvarką savo patalpose, už inventorių;</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160.6. kartą per pusmetį neformaliojo švietimo vadovai atsiskaito Mokyklai</w:t>
      </w:r>
      <w:r w:rsidR="001010A7">
        <w:rPr>
          <w:rFonts w:ascii="inherit" w:eastAsia="Times New Roman" w:hAnsi="inherit" w:cs="Times New Roman"/>
          <w:sz w:val="21"/>
          <w:szCs w:val="21"/>
          <w:lang w:eastAsia="lt-LT"/>
        </w:rPr>
        <w:t>-darželiui</w:t>
      </w:r>
      <w:r w:rsidRPr="007B7ED8">
        <w:rPr>
          <w:rFonts w:ascii="inherit" w:eastAsia="Times New Roman" w:hAnsi="inherit" w:cs="Times New Roman"/>
          <w:sz w:val="21"/>
          <w:szCs w:val="21"/>
          <w:lang w:eastAsia="lt-LT"/>
        </w:rPr>
        <w:t xml:space="preserve"> už savo darbą (parodos, koncertai, konkursai, varžybos ir kt.).</w:t>
      </w:r>
    </w:p>
    <w:p w:rsidR="007B7ED8" w:rsidRPr="007B7ED8" w:rsidRDefault="001010A7" w:rsidP="008E370D">
      <w:pPr>
        <w:numPr>
          <w:ilvl w:val="0"/>
          <w:numId w:val="28"/>
        </w:numPr>
        <w:spacing w:after="0" w:line="240" w:lineRule="auto"/>
        <w:ind w:left="300"/>
        <w:jc w:val="both"/>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Klasių</w:t>
      </w:r>
      <w:r w:rsidR="007B7ED8" w:rsidRPr="007B7ED8">
        <w:rPr>
          <w:rFonts w:ascii="inherit" w:eastAsia="Times New Roman" w:hAnsi="inherit" w:cs="Times New Roman"/>
          <w:sz w:val="21"/>
          <w:szCs w:val="21"/>
          <w:lang w:eastAsia="lt-LT"/>
        </w:rPr>
        <w:t xml:space="preserve"> vadovų darbo tvarkos nuostatos:</w:t>
      </w:r>
    </w:p>
    <w:p w:rsidR="007B7ED8" w:rsidRPr="007B7ED8" w:rsidRDefault="007B7ED8" w:rsidP="008E370D">
      <w:pPr>
        <w:spacing w:after="300" w:line="240" w:lineRule="auto"/>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161.1. materialiai atsako už mokymo priemones, inventorių kabinetuose ir vykdo jų apskaitą;</w:t>
      </w:r>
      <w:r w:rsidRPr="007B7ED8">
        <w:rPr>
          <w:rFonts w:ascii="inherit" w:eastAsia="Times New Roman" w:hAnsi="inherit" w:cs="Times New Roman"/>
          <w:sz w:val="21"/>
          <w:szCs w:val="21"/>
          <w:lang w:eastAsia="lt-LT"/>
        </w:rPr>
        <w:br/>
        <w:t>161.2. turi teisę laikinai paskolinti priemonę, tačiau vis tiek jis lieka atsakingas už ją materialiai;</w:t>
      </w:r>
      <w:r w:rsidRPr="007B7ED8">
        <w:rPr>
          <w:rFonts w:ascii="inherit" w:eastAsia="Times New Roman" w:hAnsi="inherit" w:cs="Times New Roman"/>
          <w:sz w:val="21"/>
          <w:szCs w:val="21"/>
          <w:lang w:eastAsia="lt-LT"/>
        </w:rPr>
        <w:br/>
        <w:t>161.3. reikalauja iš mokinių materialinės atsakomybės už kabineto inventorių;</w:t>
      </w:r>
      <w:r w:rsidRPr="007B7ED8">
        <w:rPr>
          <w:rFonts w:ascii="inherit" w:eastAsia="Times New Roman" w:hAnsi="inherit" w:cs="Times New Roman"/>
          <w:sz w:val="21"/>
          <w:szCs w:val="21"/>
          <w:lang w:eastAsia="lt-LT"/>
        </w:rPr>
        <w:br/>
        <w:t>161.4. vasaros atostogų laikotarpiu technines mokymo priemones atiduoda direktoriaus pavaduotojui ugdymui saugojimui, kabinetą palieka tvarkingą;</w:t>
      </w:r>
      <w:r w:rsidRPr="007B7ED8">
        <w:rPr>
          <w:rFonts w:ascii="inherit" w:eastAsia="Times New Roman" w:hAnsi="inherit" w:cs="Times New Roman"/>
          <w:sz w:val="21"/>
          <w:szCs w:val="21"/>
          <w:lang w:eastAsia="lt-LT"/>
        </w:rPr>
        <w:br/>
        <w:t>161.5. pasirūpina, kad kabinete būtų sužymėti suolai ir kėdės.</w:t>
      </w:r>
    </w:p>
    <w:p w:rsidR="007B7ED8" w:rsidRPr="007B7ED8" w:rsidRDefault="007B7ED8" w:rsidP="008E370D">
      <w:pPr>
        <w:numPr>
          <w:ilvl w:val="0"/>
          <w:numId w:val="29"/>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Visi Mokyklos</w:t>
      </w:r>
      <w:r w:rsidR="001010A7">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darbuotojai savo darbe vadovaujasi direktoriaus įsakymu patvirtintais pareigybių aprašymais.</w:t>
      </w:r>
    </w:p>
    <w:p w:rsidR="007B7ED8" w:rsidRPr="007B7ED8" w:rsidRDefault="007B7ED8" w:rsidP="008E370D">
      <w:pPr>
        <w:numPr>
          <w:ilvl w:val="0"/>
          <w:numId w:val="29"/>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Bendrosios darbo tvarkos nuostatos visiems darbuotojams: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163.1. darbo metu griežtai laikosi visų saugumo technikos reikalavimų;</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163.2. materialiai atsako, saugo, ekonomiškai naudoja darbuotojui patikėtą inventorių, medžiagas ir priemones;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163.3. pastebėję gedimą ar netvarką, galinčią sukelti pavojų mokinių, darbuotojų sveikatai, gyvybei, nedelsiant informuoja Mokyklos</w:t>
      </w:r>
      <w:r w:rsidR="001010A7">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w:t>
      </w:r>
      <w:r w:rsidR="001010A7">
        <w:rPr>
          <w:rFonts w:ascii="inherit" w:eastAsia="Times New Roman" w:hAnsi="inherit" w:cs="Times New Roman"/>
          <w:sz w:val="21"/>
          <w:szCs w:val="21"/>
          <w:lang w:eastAsia="lt-LT"/>
        </w:rPr>
        <w:t>ų arba direktoriaus pavaduotoją</w:t>
      </w:r>
      <w:r w:rsidRPr="007B7ED8">
        <w:rPr>
          <w:rFonts w:ascii="inherit" w:eastAsia="Times New Roman" w:hAnsi="inherit" w:cs="Times New Roman"/>
          <w:sz w:val="21"/>
          <w:szCs w:val="21"/>
          <w:lang w:eastAsia="lt-LT"/>
        </w:rPr>
        <w:t xml:space="preserve"> ugdymui, imasi priemonių saugumui užtikrinti;</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163.4. draudžiama savo pareigas pavesti atlikti kitam asmeniui be direktoriaus leidimo;</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163.5. priimamas į darbą darbuotojas išklauso įvadinį darbų saugos instruktažą, susipažįsta su pareigybės aprašymu, Mokyklos</w:t>
      </w:r>
      <w:r w:rsidR="001010A7">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nuostatais, Mokyklos</w:t>
      </w:r>
      <w:r w:rsidR="001010A7">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darbo tvarkos taisyklėmis, pasirašo, kad susipažino su pareigybės aprašymu ir Mokyklos</w:t>
      </w:r>
      <w:r w:rsidR="001010A7">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darbo tvarkos taisyklėmis ir įsipareigoja jų laikytis, taip pat pasirašo instrukcijų knygoje. Instruktažus praveda direktoriaus pavaduotojas ūkio reikalams; naujai priimti darbuotojai su Taisyklėmis, </w:t>
      </w:r>
      <w:r w:rsidRPr="007B7ED8">
        <w:rPr>
          <w:rFonts w:ascii="inherit" w:eastAsia="Times New Roman" w:hAnsi="inherit" w:cs="Times New Roman"/>
          <w:sz w:val="21"/>
          <w:szCs w:val="21"/>
          <w:lang w:eastAsia="lt-LT"/>
        </w:rPr>
        <w:lastRenderedPageBreak/>
        <w:t>darbo saugos instrukcijomis, pareigybės aprašymu ir kitais Mokyklos</w:t>
      </w:r>
      <w:r w:rsidR="001010A7">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vidaus darbo tvarką užtikrinančiais dokumentais supažindinami pirmąją darbo dieną.</w:t>
      </w:r>
    </w:p>
    <w:p w:rsidR="007B7ED8" w:rsidRPr="007B7ED8" w:rsidRDefault="007B7ED8" w:rsidP="008E370D">
      <w:pPr>
        <w:numPr>
          <w:ilvl w:val="0"/>
          <w:numId w:val="3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Darbuotojai ne mažiau kaip kartą per dieną privalo peržiūrėti savo asmeninį el. paštą, kuris pateiktas Mokyklai</w:t>
      </w:r>
      <w:r w:rsidR="004914E2">
        <w:rPr>
          <w:rFonts w:ascii="inherit" w:eastAsia="Times New Roman" w:hAnsi="inherit" w:cs="Times New Roman"/>
          <w:sz w:val="21"/>
          <w:szCs w:val="21"/>
          <w:lang w:eastAsia="lt-LT"/>
        </w:rPr>
        <w:t>-darželiui</w:t>
      </w:r>
      <w:r w:rsidRPr="007B7ED8">
        <w:rPr>
          <w:rFonts w:ascii="inherit" w:eastAsia="Times New Roman" w:hAnsi="inherit" w:cs="Times New Roman"/>
          <w:sz w:val="21"/>
          <w:szCs w:val="21"/>
          <w:lang w:eastAsia="lt-LT"/>
        </w:rPr>
        <w:t>, kad galėtų laiku susipažinti su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administracijos siunčiamais susipažinimui dokumentais, pranešimais ar nurodymais. Toks pranešimo išsiuntimas laikomas supažindinimu su būtinais susipažinti dokumentais ar </w:t>
      </w:r>
      <w:proofErr w:type="spellStart"/>
      <w:r w:rsidRPr="007B7ED8">
        <w:rPr>
          <w:rFonts w:ascii="inherit" w:eastAsia="Times New Roman" w:hAnsi="inherit" w:cs="Times New Roman"/>
          <w:sz w:val="21"/>
          <w:szCs w:val="21"/>
          <w:lang w:eastAsia="lt-LT"/>
        </w:rPr>
        <w:t>įpareigojimais</w:t>
      </w:r>
      <w:proofErr w:type="spellEnd"/>
      <w:r w:rsidRPr="007B7ED8">
        <w:rPr>
          <w:rFonts w:ascii="inherit" w:eastAsia="Times New Roman" w:hAnsi="inherit" w:cs="Times New Roman"/>
          <w:sz w:val="21"/>
          <w:szCs w:val="21"/>
          <w:lang w:eastAsia="lt-LT"/>
        </w:rPr>
        <w:t>.</w:t>
      </w:r>
    </w:p>
    <w:p w:rsidR="007B7ED8" w:rsidRPr="007B7ED8" w:rsidRDefault="007B7ED8" w:rsidP="008E370D">
      <w:pPr>
        <w:numPr>
          <w:ilvl w:val="0"/>
          <w:numId w:val="3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Susirgęs darbuotojas, išskyrus mokytojus, tą pačią dieną turi informuoti personalo specialistą ir tiesioginį savo vadovą apie neatvykimą į darbą.</w:t>
      </w:r>
    </w:p>
    <w:p w:rsidR="007B7ED8" w:rsidRPr="007B7ED8" w:rsidRDefault="007B7ED8" w:rsidP="008E370D">
      <w:pPr>
        <w:numPr>
          <w:ilvl w:val="0"/>
          <w:numId w:val="3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Darbuotojas, turintis neįgalumą, dėl gyventojų pajamų mokesčio lengvatos taikymo ir ilgesnės trukmės atostogų turi pateikti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personalo specialistui neįgaliojo pažymėjimą, o pageidaujant dirbti kitomis sąlygomis – prašymą direktoriui ir rekomendacinę išvadą dėl darbo pobūdžio ir sąlygų.</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167. Visi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darbuotojai privalo užtikrinti mokinių saugumą Mokykloje</w:t>
      </w:r>
      <w:r w:rsidR="004914E2">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ir jos teritorijoje, drausmę ir tvarką.</w:t>
      </w:r>
    </w:p>
    <w:p w:rsidR="007B7ED8" w:rsidRPr="007B7ED8" w:rsidRDefault="007B7ED8" w:rsidP="008E370D">
      <w:pPr>
        <w:numPr>
          <w:ilvl w:val="0"/>
          <w:numId w:val="3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 xml:space="preserve">Per pamokas, neformaliojo švietimo </w:t>
      </w:r>
      <w:proofErr w:type="spellStart"/>
      <w:r w:rsidRPr="007B7ED8">
        <w:rPr>
          <w:rFonts w:ascii="inherit" w:eastAsia="Times New Roman" w:hAnsi="inherit" w:cs="Times New Roman"/>
          <w:sz w:val="21"/>
          <w:szCs w:val="21"/>
          <w:lang w:eastAsia="lt-LT"/>
        </w:rPr>
        <w:t>užsiėmimus</w:t>
      </w:r>
      <w:proofErr w:type="spellEnd"/>
      <w:r w:rsidRPr="007B7ED8">
        <w:rPr>
          <w:rFonts w:ascii="inherit" w:eastAsia="Times New Roman" w:hAnsi="inherit" w:cs="Times New Roman"/>
          <w:sz w:val="21"/>
          <w:szCs w:val="21"/>
          <w:lang w:eastAsia="lt-LT"/>
        </w:rPr>
        <w:t>, renginius, tėvų susirinkimus negali vykti rinkimų agitacija.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erdvės ir teritorija nenaudojama rinkimų reklamai. Pastebėjus pažeidimus, pranešama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direktoriui</w:t>
      </w:r>
      <w:r w:rsidR="004914E2">
        <w:rPr>
          <w:rFonts w:ascii="inherit" w:eastAsia="Times New Roman" w:hAnsi="inherit" w:cs="Times New Roman"/>
          <w:sz w:val="21"/>
          <w:szCs w:val="21"/>
          <w:lang w:eastAsia="lt-LT"/>
        </w:rPr>
        <w:t xml:space="preserve"> arba direktoriaus pavaduotojai</w:t>
      </w:r>
      <w:r w:rsidRPr="007B7ED8">
        <w:rPr>
          <w:rFonts w:ascii="inherit" w:eastAsia="Times New Roman" w:hAnsi="inherit" w:cs="Times New Roman"/>
          <w:sz w:val="21"/>
          <w:szCs w:val="21"/>
          <w:lang w:eastAsia="lt-LT"/>
        </w:rPr>
        <w:t xml:space="preserve"> ugdymui.</w:t>
      </w:r>
    </w:p>
    <w:p w:rsidR="007B7ED8" w:rsidRPr="007B7ED8" w:rsidRDefault="007B7ED8" w:rsidP="008E370D">
      <w:pPr>
        <w:numPr>
          <w:ilvl w:val="0"/>
          <w:numId w:val="3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Bet kuriam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darbuotojui griežtai draudžiama ateiti į Mokyklą</w:t>
      </w:r>
      <w:r w:rsidR="004914E2">
        <w:rPr>
          <w:rFonts w:ascii="inherit" w:eastAsia="Times New Roman" w:hAnsi="inherit" w:cs="Times New Roman"/>
          <w:sz w:val="21"/>
          <w:szCs w:val="21"/>
          <w:lang w:eastAsia="lt-LT"/>
        </w:rPr>
        <w:t>-darželį</w:t>
      </w:r>
      <w:r w:rsidRPr="007B7ED8">
        <w:rPr>
          <w:rFonts w:ascii="inherit" w:eastAsia="Times New Roman" w:hAnsi="inherit" w:cs="Times New Roman"/>
          <w:sz w:val="21"/>
          <w:szCs w:val="21"/>
          <w:lang w:eastAsia="lt-LT"/>
        </w:rPr>
        <w:t xml:space="preserve"> išgėrus alkoholio ar gerti jį darbo vietoje, apsvaigus nuo narkotikų ar kitokių svaiginančių medžiagų.</w:t>
      </w:r>
    </w:p>
    <w:p w:rsidR="007B7ED8" w:rsidRPr="007B7ED8" w:rsidRDefault="007B7ED8" w:rsidP="008E370D">
      <w:pPr>
        <w:spacing w:after="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t> IX. DARBUOTOJŲ SUPAŽINDINIMO SU DARBO APSKAITOS, DARBINĖS VEIKLOS, DARBO UŽMOKESČIO SKAIČIAVIMU BEI ASMENS BYLA TVARKA</w:t>
      </w:r>
    </w:p>
    <w:p w:rsidR="007B7ED8" w:rsidRPr="007B7ED8" w:rsidRDefault="007B7ED8" w:rsidP="008E370D">
      <w:pPr>
        <w:numPr>
          <w:ilvl w:val="0"/>
          <w:numId w:val="32"/>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Darbuotojas gali susipažinti tik su savo darbo apskaitos, darbinės veiklos vertinimo, darbo užmokesčio skaičiavimu, tarifikacijos sąrašu bei asmens byla.</w:t>
      </w:r>
    </w:p>
    <w:p w:rsidR="007B7ED8" w:rsidRPr="007B7ED8" w:rsidRDefault="007B7ED8" w:rsidP="008E370D">
      <w:pPr>
        <w:numPr>
          <w:ilvl w:val="0"/>
          <w:numId w:val="32"/>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Darbuotojas, norintis susipažinti su pageidaujamais dokumentais, pateikia prašymą raštu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direktoriui, nurodydamas su kokiais dokumentais ar asmens byla norėtų susipažinti.</w:t>
      </w:r>
    </w:p>
    <w:p w:rsidR="007B7ED8" w:rsidRPr="007B7ED8" w:rsidRDefault="007B7ED8" w:rsidP="008E370D">
      <w:pPr>
        <w:numPr>
          <w:ilvl w:val="0"/>
          <w:numId w:val="32"/>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Direktorius, gavęs prašymą, nurodo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personalo specialistui, saugančiam darbuotojo dokumentus, per 7 darbo dienas padaryti prašomo dokumento (-ų) kopiją (-</w:t>
      </w:r>
      <w:proofErr w:type="spellStart"/>
      <w:r w:rsidRPr="007B7ED8">
        <w:rPr>
          <w:rFonts w:ascii="inherit" w:eastAsia="Times New Roman" w:hAnsi="inherit" w:cs="Times New Roman"/>
          <w:sz w:val="21"/>
          <w:szCs w:val="21"/>
          <w:lang w:eastAsia="lt-LT"/>
        </w:rPr>
        <w:t>as</w:t>
      </w:r>
      <w:proofErr w:type="spellEnd"/>
      <w:r w:rsidRPr="007B7ED8">
        <w:rPr>
          <w:rFonts w:ascii="inherit" w:eastAsia="Times New Roman" w:hAnsi="inherit" w:cs="Times New Roman"/>
          <w:sz w:val="21"/>
          <w:szCs w:val="21"/>
          <w:lang w:eastAsia="lt-LT"/>
        </w:rPr>
        <w:t>).</w:t>
      </w:r>
    </w:p>
    <w:p w:rsidR="007B7ED8" w:rsidRPr="007B7ED8" w:rsidRDefault="007B7ED8" w:rsidP="008E370D">
      <w:pPr>
        <w:numPr>
          <w:ilvl w:val="0"/>
          <w:numId w:val="32"/>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Personalo specialistas, patvirtinęs dokumento (-ų) kopiją (-</w:t>
      </w:r>
      <w:proofErr w:type="spellStart"/>
      <w:r w:rsidRPr="007B7ED8">
        <w:rPr>
          <w:rFonts w:ascii="inherit" w:eastAsia="Times New Roman" w:hAnsi="inherit" w:cs="Times New Roman"/>
          <w:sz w:val="21"/>
          <w:szCs w:val="21"/>
          <w:lang w:eastAsia="lt-LT"/>
        </w:rPr>
        <w:t>as</w:t>
      </w:r>
      <w:proofErr w:type="spellEnd"/>
      <w:r w:rsidRPr="007B7ED8">
        <w:rPr>
          <w:rFonts w:ascii="inherit" w:eastAsia="Times New Roman" w:hAnsi="inherit" w:cs="Times New Roman"/>
          <w:sz w:val="21"/>
          <w:szCs w:val="21"/>
          <w:lang w:eastAsia="lt-LT"/>
        </w:rPr>
        <w:t>), daro jų aprašą, kuriame nurodo, kokių dokumentų kopijos yra teikiamos pareiškėjui. Aprašą registruoja siunčiamų dokumentų registre ir išduoda pareiškėjui patvirtintas dokumento (-ų) kopiją (-</w:t>
      </w:r>
      <w:proofErr w:type="spellStart"/>
      <w:r w:rsidRPr="007B7ED8">
        <w:rPr>
          <w:rFonts w:ascii="inherit" w:eastAsia="Times New Roman" w:hAnsi="inherit" w:cs="Times New Roman"/>
          <w:sz w:val="21"/>
          <w:szCs w:val="21"/>
          <w:lang w:eastAsia="lt-LT"/>
        </w:rPr>
        <w:t>as</w:t>
      </w:r>
      <w:proofErr w:type="spellEnd"/>
      <w:r w:rsidRPr="007B7ED8">
        <w:rPr>
          <w:rFonts w:ascii="inherit" w:eastAsia="Times New Roman" w:hAnsi="inherit" w:cs="Times New Roman"/>
          <w:sz w:val="21"/>
          <w:szCs w:val="21"/>
          <w:lang w:eastAsia="lt-LT"/>
        </w:rPr>
        <w:t>) su aprašu. Ant aprašo, liekančio raštinėje, pareiškėjas pasirašo, kad prašomų dokumentų kopijas gavo.</w:t>
      </w:r>
    </w:p>
    <w:p w:rsidR="007B7ED8" w:rsidRPr="007B7ED8" w:rsidRDefault="007B7ED8" w:rsidP="008E370D">
      <w:pPr>
        <w:numPr>
          <w:ilvl w:val="0"/>
          <w:numId w:val="32"/>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Jei darbuotojas pageidauja susipažinti su tarifikacijos sąrašu, darbo apskaitos žiniaraščiu, darbo užmokesčio žiniaraščiu, tai daroma to lapo, kuriame yra darbuotojo pavardė, kopija ir ištrinamos kitų darbuotojų pavardės. Originalius dokumentus ar jų kopijas, kuriuose matomos ir kitų darbuotojų pavardės, pateikti pareiškėjui draudžiama.</w:t>
      </w:r>
    </w:p>
    <w:p w:rsidR="007B7ED8" w:rsidRPr="007B7ED8" w:rsidRDefault="007B7ED8" w:rsidP="008E370D">
      <w:pPr>
        <w:spacing w:after="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t>X.DARBUOTOJŲ SKATINIMAS</w:t>
      </w:r>
    </w:p>
    <w:p w:rsidR="007B7ED8" w:rsidRPr="007B7ED8" w:rsidRDefault="007B7ED8" w:rsidP="008E370D">
      <w:pPr>
        <w:numPr>
          <w:ilvl w:val="0"/>
          <w:numId w:val="3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darbuotojams ne daugiau kaip vieną kartą per metus gali būti skiriamos premijos, atlikus vienkartines ypač svarbias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veiklai užduotis. Taip pat ne daugiau kaip vieną kartą per metus gali būti skiriamos premijos, įvertinus labai gerai darbuotojo praėjusių kalendorinių metų veiklą. Premijos negali viršyti darbuotojui nustatytos pareiginės algos pastoviosios dalies dydžio. Jos skiriamos neviršijant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darbo užmokesčiui skirtų lėšų.</w:t>
      </w:r>
    </w:p>
    <w:p w:rsidR="007B7ED8" w:rsidRPr="007B7ED8" w:rsidRDefault="007B7ED8" w:rsidP="008E370D">
      <w:pPr>
        <w:numPr>
          <w:ilvl w:val="0"/>
          <w:numId w:val="33"/>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Darbuotojai gali būti skatinami įvertinus praėjusių kalendorinių metų veiklą, vadovaujantis Lietuvos Respublikos valstybės ir savivaldybių staigų darbuotojų darbo apmokėjimo įstatymo 14 straipsniu ir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darbuotojų veiklos vertinimo tvarkos aprašu, patvirtintu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direktoriaus 2017 m. rugpjūčio 31 d. įsakymu Nr. V1-108.</w:t>
      </w:r>
    </w:p>
    <w:p w:rsidR="007B7ED8" w:rsidRPr="007B7ED8" w:rsidRDefault="007B7ED8" w:rsidP="008E370D">
      <w:pPr>
        <w:spacing w:after="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t>XI.DARBO SUTARTIES NUTRAUKIMAS</w:t>
      </w:r>
    </w:p>
    <w:p w:rsidR="007B7ED8" w:rsidRPr="007B7ED8" w:rsidRDefault="007B7ED8" w:rsidP="008E370D">
      <w:pPr>
        <w:numPr>
          <w:ilvl w:val="0"/>
          <w:numId w:val="3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Darbo sutartis pasibaigia:</w:t>
      </w:r>
    </w:p>
    <w:p w:rsidR="007B7ED8" w:rsidRPr="007B7ED8" w:rsidRDefault="007B7ED8" w:rsidP="008E370D">
      <w:pPr>
        <w:numPr>
          <w:ilvl w:val="0"/>
          <w:numId w:val="34"/>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177.1. nutraukus darbo sutartį šalių susitarimu;</w:t>
      </w:r>
    </w:p>
    <w:p w:rsidR="007B7ED8" w:rsidRPr="007B7ED8" w:rsidRDefault="007B7ED8" w:rsidP="008E370D">
      <w:pPr>
        <w:spacing w:after="300" w:line="240" w:lineRule="auto"/>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177.2. nutraukus darbo sutartį vienos iš šalių iniciatyva;</w:t>
      </w:r>
      <w:r w:rsidRPr="007B7ED8">
        <w:rPr>
          <w:rFonts w:ascii="inherit" w:eastAsia="Times New Roman" w:hAnsi="inherit" w:cs="Times New Roman"/>
          <w:sz w:val="21"/>
          <w:szCs w:val="21"/>
          <w:lang w:eastAsia="lt-LT"/>
        </w:rPr>
        <w:br/>
        <w:t>177.3. nutraukus darbo sutartį darbdavio valia;</w:t>
      </w:r>
      <w:r w:rsidRPr="007B7ED8">
        <w:rPr>
          <w:rFonts w:ascii="inherit" w:eastAsia="Times New Roman" w:hAnsi="inherit" w:cs="Times New Roman"/>
          <w:sz w:val="21"/>
          <w:szCs w:val="21"/>
          <w:lang w:eastAsia="lt-LT"/>
        </w:rPr>
        <w:br/>
        <w:t>177.4. nutraukus darbo sutartį nesant šalių valios ir kitais Darbo kodekse ir kituose įstatymuose nustatytais pagrindais.</w:t>
      </w:r>
    </w:p>
    <w:p w:rsidR="007B7ED8" w:rsidRPr="007B7ED8" w:rsidRDefault="007B7ED8" w:rsidP="008E370D">
      <w:pPr>
        <w:numPr>
          <w:ilvl w:val="0"/>
          <w:numId w:val="35"/>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Darbo sutartis nutraukiama pagal Darbo kodekse nurodytą tvarką ir reikalavimus</w:t>
      </w:r>
    </w:p>
    <w:p w:rsidR="007B7ED8" w:rsidRPr="007B7ED8" w:rsidRDefault="007B7ED8" w:rsidP="008E370D">
      <w:pPr>
        <w:numPr>
          <w:ilvl w:val="0"/>
          <w:numId w:val="35"/>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Darbdavys turi teisę nutraukti darbo sutartį be įspėjimo ir nemokėti išeitinės išmokos, jeigu darbuotojas dėl savo kalto veikimo ar neveikimo padaro pareigų, kurias nustato darbo teisės normos ar darbo sutartis, pažeidimą.</w:t>
      </w:r>
    </w:p>
    <w:p w:rsidR="007B7ED8" w:rsidRPr="007B7ED8" w:rsidRDefault="007B7ED8" w:rsidP="008E370D">
      <w:pPr>
        <w:numPr>
          <w:ilvl w:val="0"/>
          <w:numId w:val="35"/>
        </w:numPr>
        <w:spacing w:after="0" w:line="240" w:lineRule="auto"/>
        <w:ind w:left="300"/>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Priežastis nutraukti darbo sutartį gali būti:</w:t>
      </w:r>
    </w:p>
    <w:p w:rsidR="007B7ED8" w:rsidRPr="007B7ED8" w:rsidRDefault="007B7ED8" w:rsidP="008E370D">
      <w:pPr>
        <w:spacing w:after="300" w:line="240" w:lineRule="auto"/>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180.1. šiurkštus darbuotojo darbo pareigų pažeidimas;</w:t>
      </w:r>
      <w:r w:rsidRPr="007B7ED8">
        <w:rPr>
          <w:rFonts w:ascii="inherit" w:eastAsia="Times New Roman" w:hAnsi="inherit" w:cs="Times New Roman"/>
          <w:sz w:val="21"/>
          <w:szCs w:val="21"/>
          <w:lang w:eastAsia="lt-LT"/>
        </w:rPr>
        <w:br/>
        <w:t>180.2. per paskutinius dvylika mėnesių darbuotojo padarytas antras toks pat darbo pareigų pažeidimas.</w:t>
      </w:r>
    </w:p>
    <w:p w:rsidR="007B7ED8" w:rsidRPr="007B7ED8" w:rsidRDefault="007B7ED8" w:rsidP="008E370D">
      <w:pPr>
        <w:numPr>
          <w:ilvl w:val="0"/>
          <w:numId w:val="36"/>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Šiurkščiu darbo pareigų pažeidimu gali būti laikomas: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181.1. neatvykimas į darbą visą darbo dieną ar pamainą be pateisinamos priežasties;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181.2. pasirodymas neblaiviam ar apsvaigusiam nuo narkotinių, toksinių ar psichotropinių medžiagų darbo metu darbo vietoje, išskyrus atvejus, kai tokį apsvaigimą sukėlė profesinių pareigų vykdymas;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181.3. atsisakymas tikrintis sveikatą, kai toks tikrinimas pagal darbo teisės normas privalomas;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181.4. priekabiavimas dėl lyties ar seksualinis priekabiavimas, diskriminacinio pobūdžio veiksmai ar garbės ir orumo pažeidimas kitų darbuotojų ar trečiųjų asmenų atžvilgiu darbo metu ar darbo vietoje;</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181.5. tyčia padaryta turtinė žala darbdaviui ar bandymas tyčia padaryti jam turtinės žalos;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181.6. darbo metu ar darbo vietoje padaryta nusikaltimo požymių turinti veika;</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181.7. neleistinas elgesys su lankytojais ar interesantais arba kiti veiksmai, tiesiogiai pažeidžiantys žmonių konstitucines teises;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181.8. pasinaudojimas pareigomis siekiant gauti neteisėtų pajamų sau ar kitiems asmenims arba dėl kitokių asmeninių paskatų, taip pat savavaliavimas ar biurokratizmas;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181.9. veikos, turinčios vagystės, sukčiavimo, turto pasisavinimo arba iššvaistymo, neteisėto atlyginimo paėmimo požymių, nors už šias veikas darbuotojas ir nebuvo traukiamas baudžiamojon ar administracinėn atsakomybėn;</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181.10. pedagoginės etikos nesilaikymas – fizinio ar psichologinio smurto panaudojimas prieš mokinį, sukėlusį nors ir mažiausią sveikatos sutrikimą;</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181.11. pedagoginės etikos nesilaikymas – bendradarbio asmeninio, darbinio, sveikatos būklės, seksualinės orientacijos, tikybos, rasės aptarinėjimas su mokiniais ir (ar) jų tėvais;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181.12. pedagoginės etikos nesilaikymas – netolerancija, viešas kivirčas su bendradarbiu;</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166.13. subordinacijos nesilaikymas – atviras ir viešas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w:t>
      </w:r>
      <w:r w:rsidR="004914E2">
        <w:rPr>
          <w:rFonts w:ascii="inherit" w:eastAsia="Times New Roman" w:hAnsi="inherit" w:cs="Times New Roman"/>
          <w:sz w:val="21"/>
          <w:szCs w:val="21"/>
          <w:lang w:eastAsia="lt-LT"/>
        </w:rPr>
        <w:t>iaus ir direktoriaus pavaduotojos</w:t>
      </w:r>
      <w:r w:rsidRPr="007B7ED8">
        <w:rPr>
          <w:rFonts w:ascii="inherit" w:eastAsia="Times New Roman" w:hAnsi="inherit" w:cs="Times New Roman"/>
          <w:sz w:val="21"/>
          <w:szCs w:val="21"/>
          <w:lang w:eastAsia="lt-LT"/>
        </w:rPr>
        <w:t xml:space="preserve"> ugdymui teisėtų nurodymų nevykdymas, atviras ir viešas prieštaravimas nurodymui;</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181.14. įvaikinimo paslapties paviešinimas, nors už šią veiką darbuotojas ir nebuvo traukiamas baudžiamojon ar administracinėn atsakomybėn;</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181.15. valstybės paslapties paviešinimas (pasiekimų patikrinimų užduočių paviešinimas), nors už šią veiką darbuotojas ir nebuvo traukiamas baudžiamojon ar administracinėn atsakomybėn;</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181.16. Lietuvos Respublikos asmens duomenų teisinės apsaugos įstatymo pažeidimas – mokinio individualaus dienyno pateikimas mokiniui, jo tėvams, globėjams, rūpintojams (kai matomi kitų mokinių pasiekimai, pamokų lankomumas).</w:t>
      </w:r>
    </w:p>
    <w:p w:rsidR="007B7ED8" w:rsidRPr="007B7ED8" w:rsidRDefault="007B7ED8" w:rsidP="008E370D">
      <w:pPr>
        <w:numPr>
          <w:ilvl w:val="0"/>
          <w:numId w:val="37"/>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Šiurkščiu pažeidimu nelaikoma mokytojo nevalinga atsakomoji reakcija į mokinio chuliganišką elgesį ar panaudotą fizinį bei psichologinį smurtą prieš mokytoją.</w:t>
      </w:r>
    </w:p>
    <w:p w:rsidR="007B7ED8" w:rsidRPr="007B7ED8" w:rsidRDefault="007B7ED8" w:rsidP="008E370D">
      <w:pPr>
        <w:spacing w:after="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t>XII. MOKINIŲ SVEIKATOS PRIEŽIŪROS VYKDYMAS</w:t>
      </w:r>
    </w:p>
    <w:p w:rsidR="007B7ED8" w:rsidRPr="007B7ED8" w:rsidRDefault="007B7ED8" w:rsidP="008E370D">
      <w:pPr>
        <w:numPr>
          <w:ilvl w:val="0"/>
          <w:numId w:val="3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Sveikatos priežiūra Mokykloje</w:t>
      </w:r>
      <w:r w:rsidR="004914E2">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vykdoma, vadovaujantis Sveikatos priežiūros mokykloje</w:t>
      </w:r>
      <w:r w:rsidR="004914E2">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tvarkos aprašu, patvirtintu Lietuvos Respublikos sveikatos apsaugos ministro ir Lietuvos Respublikos švietimo ir mokslo ministro 2005 m. gruodžio 30 d. įsakymu Nr. V-1035/ISAK-2680 (Žin., 2005, Nr. 153-5657) ir pagal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sveikatos priežiūros veiklos planą, kuris yra sudedamoji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metinės veiklos programos dalis. Veiklos plano projektą rengia Mokyklos</w:t>
      </w:r>
      <w:r w:rsidR="004914E2">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w:t>
      </w:r>
      <w:r w:rsidR="004914E2">
        <w:rPr>
          <w:rFonts w:ascii="inherit" w:eastAsia="Times New Roman" w:hAnsi="inherit" w:cs="Times New Roman"/>
          <w:sz w:val="21"/>
          <w:szCs w:val="21"/>
          <w:lang w:eastAsia="lt-LT"/>
        </w:rPr>
        <w:t>ius ir direktoriaus pavaduotoja</w:t>
      </w:r>
      <w:r w:rsidRPr="007B7ED8">
        <w:rPr>
          <w:rFonts w:ascii="inherit" w:eastAsia="Times New Roman" w:hAnsi="inherit" w:cs="Times New Roman"/>
          <w:sz w:val="21"/>
          <w:szCs w:val="21"/>
          <w:lang w:eastAsia="lt-LT"/>
        </w:rPr>
        <w:t xml:space="preserve"> ugdymui kartu su visuomenės sveikatos priežiūros specialistu, atsižvelgdami į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poreikius ir vykdomos visuomenės sveikatos priežiūros nacionalinius ir vietos prioritetus.</w:t>
      </w:r>
    </w:p>
    <w:p w:rsidR="007B7ED8" w:rsidRPr="007B7ED8" w:rsidRDefault="007B7ED8" w:rsidP="008E370D">
      <w:pPr>
        <w:numPr>
          <w:ilvl w:val="0"/>
          <w:numId w:val="3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Kiekvienais metais iki rugsėjo 15 d. mokiniai turi Mokyklai</w:t>
      </w:r>
      <w:r w:rsidR="00776674">
        <w:rPr>
          <w:rFonts w:ascii="inherit" w:eastAsia="Times New Roman" w:hAnsi="inherit" w:cs="Times New Roman"/>
          <w:sz w:val="21"/>
          <w:szCs w:val="21"/>
          <w:lang w:eastAsia="lt-LT"/>
        </w:rPr>
        <w:t>-darželiui</w:t>
      </w:r>
      <w:r w:rsidRPr="007B7ED8">
        <w:rPr>
          <w:rFonts w:ascii="inherit" w:eastAsia="Times New Roman" w:hAnsi="inherit" w:cs="Times New Roman"/>
          <w:sz w:val="21"/>
          <w:szCs w:val="21"/>
          <w:lang w:eastAsia="lt-LT"/>
        </w:rPr>
        <w:t xml:space="preserve"> pateikti informaciją apie profilaktinio savo sveikatos patikrinimo rezultatus. Klasių auklėtojai primena tėvams ir paragina mokinius iki rugsėjo 15 d. pristatyti sveikatos priežiūros specialistui sveikatos pažymėjimą.</w:t>
      </w:r>
    </w:p>
    <w:p w:rsidR="007B7ED8" w:rsidRPr="007B7ED8" w:rsidRDefault="007B7ED8" w:rsidP="008E370D">
      <w:pPr>
        <w:numPr>
          <w:ilvl w:val="0"/>
          <w:numId w:val="3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Sveikatos priežiūros specialistas organizuoja profilaktinius mokinių tikrinimus dėl asmens higienos, pedikuliozės ir niežų, turėdamas raštiškus tėvų sutikimus. Tėvų sutikimai dėl šių tikrinimų atskiru punktu įtraukiami į naujai sudaromas vaiko priėmimo į Mokyklą</w:t>
      </w:r>
      <w:r w:rsidR="00776674">
        <w:rPr>
          <w:rFonts w:ascii="inherit" w:eastAsia="Times New Roman" w:hAnsi="inherit" w:cs="Times New Roman"/>
          <w:sz w:val="21"/>
          <w:szCs w:val="21"/>
          <w:lang w:eastAsia="lt-LT"/>
        </w:rPr>
        <w:t>-darželį</w:t>
      </w:r>
      <w:r w:rsidRPr="007B7ED8">
        <w:rPr>
          <w:rFonts w:ascii="inherit" w:eastAsia="Times New Roman" w:hAnsi="inherit" w:cs="Times New Roman"/>
          <w:sz w:val="21"/>
          <w:szCs w:val="21"/>
          <w:lang w:eastAsia="lt-LT"/>
        </w:rPr>
        <w:t xml:space="preserve"> sutartis.</w:t>
      </w:r>
    </w:p>
    <w:p w:rsidR="007B7ED8" w:rsidRPr="007B7ED8" w:rsidRDefault="007B7ED8" w:rsidP="008E370D">
      <w:pPr>
        <w:numPr>
          <w:ilvl w:val="0"/>
          <w:numId w:val="3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Mokytojas, pamokos ar neformaliojo ugdymo užsiėmimo metu pastebėjęs mokinį negaluojant ar jam skundžiantis, iškviečia visuomenės sveikatos priežiūros specialistą, o jo nesant – socialinį pedagogą ar budintį vadovą. Sveikatos priežiūros specialistas (socialinis pedagogas ar budintis vadovas) apie vaiko sveikatos sutrikimą informuoja vaiko tėvus (globėjus, rūpintojus) ir rūpinasi vaiku, kol atvyksta vaiko tėvai.</w:t>
      </w:r>
    </w:p>
    <w:p w:rsidR="007B7ED8" w:rsidRPr="007B7ED8" w:rsidRDefault="007B7ED8" w:rsidP="008E370D">
      <w:pPr>
        <w:numPr>
          <w:ilvl w:val="0"/>
          <w:numId w:val="38"/>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Įvykus traumai ar nelaimingam atsitikimui pamokoje ar neformaliojo ugdymo užsiėmime:</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187.1. mokytojas turi suteikti nukentėjusiam vaikui pirmąją pagalbą ir iškviesti visuomenės sveikatos priežiūros specialistą, o jo nesant – socialinį pedagogą ar budintį vadovą. Jeigu reikalinga neatidėliotina medicinos pagalba, kviečiama greitoji medicinos pagalba, mokytojas  apie įvykusį nelaimingą atsitikimą praneša vaiko tėvams (globėjams, rūpintojams), klasės vadovui ir pateikia informaciją apie įvykį raštu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direktorei.</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187.2. Prireikus socialinis pedagogas ar kitas budinčio vadovo paskirtas darbuotojas lydi nukentėjusį vaiką į ligoninę ar kitą sveikatos priežiūros įstaigą ir lieka su juo, kol atvyks vaiko tėvai (globėjai, rūpintojai).</w:t>
      </w:r>
    </w:p>
    <w:p w:rsidR="007B7ED8" w:rsidRPr="007B7ED8" w:rsidRDefault="007B7ED8" w:rsidP="008E370D">
      <w:pPr>
        <w:numPr>
          <w:ilvl w:val="0"/>
          <w:numId w:val="39"/>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Jaunesni nei 12 metų mokiniai į ekskursijas, išvykas vežami tik gavus raštišką kiekvieno vaiko tėvų (globėjų, rūpintojų) sutikimą. Didesnę nei 15 mokinių grupę išvykos metu turi lydėti ne mažiau kaip 2 darbuotojai. Prieš kiekvieną išvyką vaikus lydintis mokytojas paaiškina vaikams saugaus elgesio autobuse ir išvykos metu taisykles.</w:t>
      </w:r>
    </w:p>
    <w:p w:rsidR="007B7ED8" w:rsidRPr="007B7ED8" w:rsidRDefault="00776674" w:rsidP="008E370D">
      <w:pPr>
        <w:numPr>
          <w:ilvl w:val="0"/>
          <w:numId w:val="39"/>
        </w:numPr>
        <w:spacing w:after="0" w:line="240" w:lineRule="auto"/>
        <w:ind w:left="300"/>
        <w:jc w:val="both"/>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Mokytojų kambaryje</w:t>
      </w:r>
      <w:r w:rsidR="007B7ED8" w:rsidRPr="007B7ED8">
        <w:rPr>
          <w:rFonts w:ascii="inherit" w:eastAsia="Times New Roman" w:hAnsi="inherit" w:cs="Times New Roman"/>
          <w:sz w:val="21"/>
          <w:szCs w:val="21"/>
          <w:lang w:eastAsia="lt-LT"/>
        </w:rPr>
        <w:t>, darbo vietoje turi būti pirmosios pagalbos rinkinys. Už pirmosios pagalbos rinkinio sukomplektavimą ir naudojimosi priežiūrą atsakingas sveikatos priežiūros specialistas. Už rinkinio papildymą pagal sveikatos priežiūros specialisto nurodytą priemonių sąrašą atsakingas direktoriaus pavaduotojas ūkio reikalams.</w:t>
      </w:r>
    </w:p>
    <w:p w:rsidR="007B7ED8" w:rsidRPr="007B7ED8" w:rsidRDefault="007B7ED8" w:rsidP="008E370D">
      <w:pPr>
        <w:numPr>
          <w:ilvl w:val="0"/>
          <w:numId w:val="39"/>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Mokykloje</w:t>
      </w:r>
      <w:r w:rsidR="00776674">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visiems darbuotojams leidžiama dirbti tik iš anksto pasitikrinusiems sveikatą ir vėliau kasmet iki rugsėjo 1 d. pasitikrinusiems, ar neserga užkrečiamosiomis ligomis. Asmens medicininė knygelė pateikiama sveikatos priežiūros specialistui.</w:t>
      </w:r>
    </w:p>
    <w:p w:rsidR="007B7ED8" w:rsidRPr="007B7ED8" w:rsidRDefault="007B7ED8" w:rsidP="008E370D">
      <w:pPr>
        <w:numPr>
          <w:ilvl w:val="0"/>
          <w:numId w:val="39"/>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Visi pedagoginiai darbuotojai turi būti išklausę pirmosios medicinos pagalbos mokymo kursą, visi įstaigos darbuotojai – higienos įgūdžių mokymo kursą ir turėti atitinkamus sveikatos žinių atestavimo pažymėjimus, kurie laikomi Mokyklos</w:t>
      </w:r>
      <w:r w:rsidR="00776674">
        <w:rPr>
          <w:rFonts w:ascii="inherit" w:eastAsia="Times New Roman" w:hAnsi="inherit" w:cs="Times New Roman"/>
          <w:sz w:val="21"/>
          <w:szCs w:val="21"/>
          <w:lang w:eastAsia="lt-LT"/>
        </w:rPr>
        <w:t>-darželio seife</w:t>
      </w:r>
      <w:r w:rsidRPr="007B7ED8">
        <w:rPr>
          <w:rFonts w:ascii="inherit" w:eastAsia="Times New Roman" w:hAnsi="inherit" w:cs="Times New Roman"/>
          <w:sz w:val="21"/>
          <w:szCs w:val="21"/>
          <w:lang w:eastAsia="lt-LT"/>
        </w:rPr>
        <w:t>.</w:t>
      </w:r>
    </w:p>
    <w:p w:rsidR="007B7ED8" w:rsidRPr="007B7ED8" w:rsidRDefault="007B7ED8" w:rsidP="008E370D">
      <w:pPr>
        <w:spacing w:after="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t>XIII. MOKYKLOS TURTO, PATALPŲ, INVENTORIAUS NAUDOJIMO IR APSAUGOS TVARKA</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bendruomenės nariai turi teisę nustatyta tvarka naudotis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kabinetais, sporto sale, biblioteka, kitomis patalpomis, techninėmis mokymo priemonėmis, inventoriumi ir kt.</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informacinių ir komunikacinių technologijų naudojimą Mokykloje</w:t>
      </w:r>
      <w:r w:rsidR="00776674">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xml:space="preserve"> reglamentuoja patvirtinta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informacinių ir komunikacinių technologijų naudojimo bei darbuotojų stebėsenos ir kontrolės darbo vietoje tvarka.</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Kiekvienas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bendruomenės narys privalo tausoti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turtą, saugoti mokymo priemones, naudojamus įrenginius ir įrankius, nenaudoti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turto savanaudiškiems tikslams, neleisti jo grobstymo ir gadinimo.</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Taupiai naudoti darbo priemones, elektros energiją ir kitus materialinius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išteklius.</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Užtikrinti švarą ir tvarką kiekvienoje darbo vietoje bei patalpoje.</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Užtikrinti, kad darbo vietoje pašaliniai asmenys būtų tik darbuotojui esant.</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elektroniniais ryšiais, programine įranga darbuotojai gali naudotis tik su darbu susijusiais tikslais. Pamokų, neformaliojo švietimo užsiėmimų ir kitų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renginių metu mokytojams naudotis mobiliaisiais telefonais leidžiama tik taikant Poveikio priemonę netinkamai besielgiantiems mokiniams –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direktoriaus iškvietimui.</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lastRenderedPageBreak/>
        <w:t>Mokytojai mokomuosiuose kabinetuose užtikrina kryptingą kabineto apipavidalinimą, panaudojimą ir turtina jį metodinėmis priemonėmis.</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Mokytojų kambarys – mokytojų informacijos ir poilsio vieta, kurioje jie palaiko švarą ir tvarką.</w:t>
      </w:r>
    </w:p>
    <w:p w:rsidR="007B7ED8" w:rsidRPr="007B7ED8" w:rsidRDefault="00776674"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Mokinių</w:t>
      </w:r>
      <w:r w:rsidR="007B7ED8" w:rsidRPr="007B7ED8">
        <w:rPr>
          <w:rFonts w:ascii="inherit" w:eastAsia="Times New Roman" w:hAnsi="inherit" w:cs="Times New Roman"/>
          <w:sz w:val="21"/>
          <w:szCs w:val="21"/>
          <w:lang w:eastAsia="lt-LT"/>
        </w:rPr>
        <w:t xml:space="preserve"> nemokamas maitinimas organizuojamas Savivaldybės tarybos nustatyta ir Mokykloje</w:t>
      </w:r>
      <w:r>
        <w:rPr>
          <w:rFonts w:ascii="inherit" w:eastAsia="Times New Roman" w:hAnsi="inherit" w:cs="Times New Roman"/>
          <w:sz w:val="21"/>
          <w:szCs w:val="21"/>
          <w:lang w:eastAsia="lt-LT"/>
        </w:rPr>
        <w:t>-darželyje</w:t>
      </w:r>
      <w:r w:rsidR="007B7ED8" w:rsidRPr="007B7ED8">
        <w:rPr>
          <w:rFonts w:ascii="inherit" w:eastAsia="Times New Roman" w:hAnsi="inherit" w:cs="Times New Roman"/>
          <w:sz w:val="21"/>
          <w:szCs w:val="21"/>
          <w:lang w:eastAsia="lt-LT"/>
        </w:rPr>
        <w:t xml:space="preserve"> patvirtinta tvarka.</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bendruomenės nariai privalo laikytis nustatytų priešgaisrinio saugumo taisyklių.</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Darbo dienos pabaigoje mokytojai, pagalbinio personalo darbuotojai privalo apžiūrėti naudotas patalpas, išjungti elektros įrenginius, elektros prietaisus, patikrinti, ar nėra pavojaus kilti gaisrui, ir užrakinti patalpą.</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Mokytojai, kiti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darbuotojai privalo žinoti gaisro gesinimo priemonių laikymo vietas, žmonių evakuacinius išėjimus, mokėti praktiškai panaudoti gaisro gesinimo priemones.</w:t>
      </w:r>
    </w:p>
    <w:p w:rsidR="007B7ED8" w:rsidRPr="007B7ED8" w:rsidRDefault="00776674"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Mokyklos-darželio darbuotojai</w:t>
      </w:r>
      <w:r w:rsidR="007B7ED8" w:rsidRPr="007B7ED8">
        <w:rPr>
          <w:rFonts w:ascii="inherit" w:eastAsia="Times New Roman" w:hAnsi="inherit" w:cs="Times New Roman"/>
          <w:sz w:val="21"/>
          <w:szCs w:val="21"/>
          <w:lang w:eastAsia="lt-LT"/>
        </w:rPr>
        <w:t>, atėję į darbą, apžiūri visas patalpas ir įsitikina, kad jos tvarkingos, saugios.</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Už sugadintą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turtą, technines mokymo priemones, sugadintas ar pamestas Mokyklos</w:t>
      </w:r>
      <w:r w:rsidR="00776674">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bibliotekos knygas arba leidinius atsako kaltininkai. Nuostoliai Mokyklai</w:t>
      </w:r>
      <w:r w:rsidR="00776674">
        <w:rPr>
          <w:rFonts w:ascii="inherit" w:eastAsia="Times New Roman" w:hAnsi="inherit" w:cs="Times New Roman"/>
          <w:sz w:val="21"/>
          <w:szCs w:val="21"/>
          <w:lang w:eastAsia="lt-LT"/>
        </w:rPr>
        <w:t>-darželiui</w:t>
      </w:r>
      <w:r w:rsidRPr="007B7ED8">
        <w:rPr>
          <w:rFonts w:ascii="inherit" w:eastAsia="Times New Roman" w:hAnsi="inherit" w:cs="Times New Roman"/>
          <w:sz w:val="21"/>
          <w:szCs w:val="21"/>
          <w:lang w:eastAsia="lt-LT"/>
        </w:rPr>
        <w:t xml:space="preserve"> turi būti atlyginti geranoriškai, nesutikus – išieškoma per teismą.</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Darbuotojas privalo atlyginti visą padarytą turtinę žalą, bet ne daugiau kaip jo trijų vidutinių darbo užmokesčių dydžio, o jeigu turtinė žala padaryta dėl darbuotojo didelio neatsargumo, – ne daugiau kaip jo šešių vidutinių darbo užmokesčių dydžio.</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Darbuotojo padaryta ir jo gera valia šalių susitarimu natūra arba pinigais neatlyginta žala gali būti išskaitoma iš darbuotojui priklausančio darbo užmokesčio darbdavio rašytiniu nurodymu. Tokios išskaitos dydis negali viršyti vieno mėnesio darbuotojo vidutinio darbo užmokesčio dydžio net ir tuo atveju, jeigu buvo padaryta didesnė žala. Darbdavio nurodymas išieškoti šią žalą gali būti priimtas ne vėliau kaip per tris mėnesius nuo žalos paaiškėjimo dienos.</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Dėl išskaitos, kuri viršija vieno mėnesio darbuotojo vidutinio darbo užmokesčio dydį, arba jeigu praleisti išskaitos terminai, darbdavys žalos atlyginimo turi reikalauti darbo ginčams dėl teisės nagrinėti nustatyta tvarka.</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Darbdavio darbuotojui padaryta žala atlyginama darbo ginčams dėl teisės nagrinėti nustatyta tvarka.</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Mokyklos</w:t>
      </w:r>
      <w:r w:rsidR="008E370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budėtojai registruoja į Mokyklą atvykusius asmenis ir svečius žurnale ir kontroliuoja pašalinių asmenų patekimą į Mokyklą</w:t>
      </w:r>
      <w:r w:rsidR="008E370D">
        <w:rPr>
          <w:rFonts w:ascii="inherit" w:eastAsia="Times New Roman" w:hAnsi="inherit" w:cs="Times New Roman"/>
          <w:sz w:val="21"/>
          <w:szCs w:val="21"/>
          <w:lang w:eastAsia="lt-LT"/>
        </w:rPr>
        <w:t>-darželį</w:t>
      </w:r>
      <w:r w:rsidRPr="007B7ED8">
        <w:rPr>
          <w:rFonts w:ascii="inherit" w:eastAsia="Times New Roman" w:hAnsi="inherit" w:cs="Times New Roman"/>
          <w:sz w:val="21"/>
          <w:szCs w:val="21"/>
          <w:lang w:eastAsia="lt-LT"/>
        </w:rPr>
        <w:t>.</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Pradėdamas dirbti Mokykloje</w:t>
      </w:r>
      <w:r w:rsidR="008E370D">
        <w:rPr>
          <w:rFonts w:ascii="inherit" w:eastAsia="Times New Roman" w:hAnsi="inherit" w:cs="Times New Roman"/>
          <w:sz w:val="21"/>
          <w:szCs w:val="21"/>
          <w:lang w:eastAsia="lt-LT"/>
        </w:rPr>
        <w:t>-darželyje</w:t>
      </w:r>
      <w:r w:rsidRPr="007B7ED8">
        <w:rPr>
          <w:rFonts w:ascii="inherit" w:eastAsia="Times New Roman" w:hAnsi="inherit" w:cs="Times New Roman"/>
          <w:sz w:val="21"/>
          <w:szCs w:val="21"/>
          <w:lang w:eastAsia="lt-LT"/>
        </w:rPr>
        <w:t>, darbuotojas perima visą jam skirtos patalpos turtą, mokymo priemones, jam skirtas patalpas savo žinion ir už tai pasirašo turto ir priemonių apskaitos žurnale.</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Darbuotojas materialiai atsako už esamą jo kabinete tvarką, turtą, mokymo priemones.</w:t>
      </w:r>
    </w:p>
    <w:p w:rsidR="007B7ED8" w:rsidRPr="007B7ED8" w:rsidRDefault="008E370D"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Pr>
          <w:rFonts w:ascii="inherit" w:eastAsia="Times New Roman" w:hAnsi="inherit" w:cs="Times New Roman"/>
          <w:sz w:val="21"/>
          <w:szCs w:val="21"/>
          <w:lang w:eastAsia="lt-LT"/>
        </w:rPr>
        <w:t>Pagal sutartį ir Kauno m.</w:t>
      </w:r>
      <w:r w:rsidR="007B7ED8" w:rsidRPr="007B7ED8">
        <w:rPr>
          <w:rFonts w:ascii="inherit" w:eastAsia="Times New Roman" w:hAnsi="inherit" w:cs="Times New Roman"/>
          <w:sz w:val="21"/>
          <w:szCs w:val="21"/>
          <w:lang w:eastAsia="lt-LT"/>
        </w:rPr>
        <w:t xml:space="preserve"> savivaldybės tarybos patvirtintus įkainius gali būti organizuoj</w:t>
      </w:r>
      <w:r>
        <w:rPr>
          <w:rFonts w:ascii="inherit" w:eastAsia="Times New Roman" w:hAnsi="inherit" w:cs="Times New Roman"/>
          <w:sz w:val="21"/>
          <w:szCs w:val="21"/>
          <w:lang w:eastAsia="lt-LT"/>
        </w:rPr>
        <w:t>ami renginiai Mokyklos sporto  salėj</w:t>
      </w:r>
      <w:r w:rsidR="007B7ED8" w:rsidRPr="007B7ED8">
        <w:rPr>
          <w:rFonts w:ascii="inherit" w:eastAsia="Times New Roman" w:hAnsi="inherit" w:cs="Times New Roman"/>
          <w:sz w:val="21"/>
          <w:szCs w:val="21"/>
          <w:lang w:eastAsia="lt-LT"/>
        </w:rPr>
        <w:t>e, kabinetuose laisvu nuo pamokų metu.</w:t>
      </w:r>
    </w:p>
    <w:p w:rsidR="007B7ED8" w:rsidRPr="007B7ED8" w:rsidRDefault="007B7ED8" w:rsidP="008E370D">
      <w:pPr>
        <w:numPr>
          <w:ilvl w:val="0"/>
          <w:numId w:val="40"/>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Vadovaujantis Lietuvos Respublikos Vyriausybės patvirtinta Inventorizacijos tvarka, Viešojo sektoriaus apskaitos ir finansinės atskaitomybės standartais atliekama Mokyklos</w:t>
      </w:r>
      <w:r w:rsidR="008E370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turto inventorizacija.</w:t>
      </w:r>
    </w:p>
    <w:p w:rsidR="007B7ED8" w:rsidRPr="007B7ED8" w:rsidRDefault="007B7ED8" w:rsidP="008E370D">
      <w:pPr>
        <w:spacing w:after="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b/>
          <w:bCs/>
          <w:sz w:val="21"/>
          <w:szCs w:val="21"/>
          <w:bdr w:val="none" w:sz="0" w:space="0" w:color="auto" w:frame="1"/>
          <w:lang w:eastAsia="lt-LT"/>
        </w:rPr>
        <w:t>XIV. BAIGIAMOSIOS NUOSTATOS</w:t>
      </w:r>
    </w:p>
    <w:p w:rsidR="007B7ED8" w:rsidRPr="007B7ED8" w:rsidRDefault="007B7ED8" w:rsidP="008E370D">
      <w:pPr>
        <w:numPr>
          <w:ilvl w:val="0"/>
          <w:numId w:val="4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Taisyklės galioja nuo jų patvirtinimo dienos visiems Mokyklos</w:t>
      </w:r>
      <w:r w:rsidR="008E370D">
        <w:rPr>
          <w:rFonts w:ascii="inherit" w:eastAsia="Times New Roman" w:hAnsi="inherit" w:cs="Times New Roman"/>
          <w:sz w:val="21"/>
          <w:szCs w:val="21"/>
          <w:lang w:eastAsia="lt-LT"/>
        </w:rPr>
        <w:t>-darželio pedagogams</w:t>
      </w:r>
      <w:r w:rsidRPr="007B7ED8">
        <w:rPr>
          <w:rFonts w:ascii="inherit" w:eastAsia="Times New Roman" w:hAnsi="inherit" w:cs="Times New Roman"/>
          <w:sz w:val="21"/>
          <w:szCs w:val="21"/>
          <w:lang w:eastAsia="lt-LT"/>
        </w:rPr>
        <w:t xml:space="preserve"> ir darbuotojams.</w:t>
      </w:r>
    </w:p>
    <w:p w:rsidR="007B7ED8" w:rsidRPr="007B7ED8" w:rsidRDefault="007B7ED8" w:rsidP="008E370D">
      <w:pPr>
        <w:numPr>
          <w:ilvl w:val="0"/>
          <w:numId w:val="4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Taisyklės gali būti keičiamos, papildomos, pasikeitus teisės aktams ar keičiant Mokyklos</w:t>
      </w:r>
      <w:r w:rsidR="008E370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darbo organizavimą. Taisyklių pakeitimai svarstomi Mokyklos</w:t>
      </w:r>
      <w:r w:rsidR="008E370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darbuotojų susirinkime ir tvirtinami Mokyklos</w:t>
      </w:r>
      <w:r w:rsidR="008E370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direktoriaus įsakymu, pritarus Mokyklos</w:t>
      </w:r>
      <w:r w:rsidR="008E370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tarybai.</w:t>
      </w:r>
    </w:p>
    <w:p w:rsidR="007B7ED8" w:rsidRPr="007B7ED8" w:rsidRDefault="007B7ED8" w:rsidP="008E370D">
      <w:pPr>
        <w:numPr>
          <w:ilvl w:val="0"/>
          <w:numId w:val="41"/>
        </w:numPr>
        <w:spacing w:after="0" w:line="240" w:lineRule="auto"/>
        <w:ind w:left="300"/>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Naujai patvirtinus arba pakeitus Taisykles, jos per 3 darbo dienas įkeliamos į Mokyklos</w:t>
      </w:r>
      <w:r w:rsidR="008E370D">
        <w:rPr>
          <w:rFonts w:ascii="inherit" w:eastAsia="Times New Roman" w:hAnsi="inherit" w:cs="Times New Roman"/>
          <w:sz w:val="21"/>
          <w:szCs w:val="21"/>
          <w:lang w:eastAsia="lt-LT"/>
        </w:rPr>
        <w:t>-darželio</w:t>
      </w:r>
      <w:r w:rsidRPr="007B7ED8">
        <w:rPr>
          <w:rFonts w:ascii="inherit" w:eastAsia="Times New Roman" w:hAnsi="inherit" w:cs="Times New Roman"/>
          <w:sz w:val="21"/>
          <w:szCs w:val="21"/>
          <w:lang w:eastAsia="lt-LT"/>
        </w:rPr>
        <w:t xml:space="preserve"> internetinę svetainę ir apie tai darbuotojams pranešama el. paštu arba SMS žinute (jei darbuotojas nesinaudoja </w:t>
      </w:r>
      <w:proofErr w:type="spellStart"/>
      <w:r w:rsidRPr="007B7ED8">
        <w:rPr>
          <w:rFonts w:ascii="inherit" w:eastAsia="Times New Roman" w:hAnsi="inherit" w:cs="Times New Roman"/>
          <w:sz w:val="21"/>
          <w:szCs w:val="21"/>
          <w:lang w:eastAsia="lt-LT"/>
        </w:rPr>
        <w:t>el.p</w:t>
      </w:r>
      <w:proofErr w:type="spellEnd"/>
      <w:r w:rsidRPr="007B7ED8">
        <w:rPr>
          <w:rFonts w:ascii="inherit" w:eastAsia="Times New Roman" w:hAnsi="inherit" w:cs="Times New Roman"/>
          <w:sz w:val="21"/>
          <w:szCs w:val="21"/>
          <w:lang w:eastAsia="lt-LT"/>
        </w:rPr>
        <w:t>.). Toks pranešimo išsiuntimas laikomas darbuotojo supažindinimu su Taisyklėmis.</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_______________________________</w:t>
      </w:r>
    </w:p>
    <w:p w:rsidR="007B7ED8" w:rsidRPr="007B7ED8" w:rsidRDefault="007B7ED8" w:rsidP="008E370D">
      <w:pPr>
        <w:spacing w:after="300" w:line="240" w:lineRule="auto"/>
        <w:jc w:val="both"/>
        <w:textAlignment w:val="baseline"/>
        <w:rPr>
          <w:rFonts w:ascii="inherit" w:eastAsia="Times New Roman" w:hAnsi="inherit" w:cs="Times New Roman"/>
          <w:sz w:val="21"/>
          <w:szCs w:val="21"/>
          <w:lang w:eastAsia="lt-LT"/>
        </w:rPr>
      </w:pPr>
      <w:r w:rsidRPr="007B7ED8">
        <w:rPr>
          <w:rFonts w:ascii="inherit" w:eastAsia="Times New Roman" w:hAnsi="inherit" w:cs="Times New Roman"/>
          <w:sz w:val="21"/>
          <w:szCs w:val="21"/>
          <w:lang w:eastAsia="lt-LT"/>
        </w:rPr>
        <w:t>PRITARTA</w:t>
      </w:r>
      <w:r w:rsidRPr="007B7ED8">
        <w:rPr>
          <w:rFonts w:ascii="inherit" w:eastAsia="Times New Roman" w:hAnsi="inherit" w:cs="Times New Roman"/>
          <w:sz w:val="21"/>
          <w:szCs w:val="21"/>
          <w:lang w:eastAsia="lt-LT"/>
        </w:rPr>
        <w:br/>
        <w:t>2</w:t>
      </w:r>
      <w:r w:rsidR="008E370D">
        <w:rPr>
          <w:rFonts w:ascii="inherit" w:eastAsia="Times New Roman" w:hAnsi="inherit" w:cs="Times New Roman"/>
          <w:sz w:val="21"/>
          <w:szCs w:val="21"/>
          <w:lang w:eastAsia="lt-LT"/>
        </w:rPr>
        <w:t>017 m. rugpjūčio 30 d.</w:t>
      </w:r>
      <w:r w:rsidR="008E370D">
        <w:rPr>
          <w:rFonts w:ascii="inherit" w:eastAsia="Times New Roman" w:hAnsi="inherit" w:cs="Times New Roman"/>
          <w:sz w:val="21"/>
          <w:szCs w:val="21"/>
          <w:lang w:eastAsia="lt-LT"/>
        </w:rPr>
        <w:br/>
      </w:r>
      <w:proofErr w:type="spellStart"/>
      <w:r w:rsidR="008E370D">
        <w:rPr>
          <w:rFonts w:ascii="inherit" w:eastAsia="Times New Roman" w:hAnsi="inherit" w:cs="Times New Roman"/>
          <w:sz w:val="21"/>
          <w:szCs w:val="21"/>
          <w:lang w:eastAsia="lt-LT"/>
        </w:rPr>
        <w:t>Tirkiliškių</w:t>
      </w:r>
      <w:proofErr w:type="spellEnd"/>
      <w:r w:rsidRPr="007B7ED8">
        <w:rPr>
          <w:rFonts w:ascii="inherit" w:eastAsia="Times New Roman" w:hAnsi="inherit" w:cs="Times New Roman"/>
          <w:sz w:val="21"/>
          <w:szCs w:val="21"/>
          <w:lang w:eastAsia="lt-LT"/>
        </w:rPr>
        <w:t xml:space="preserve"> mokyklos</w:t>
      </w:r>
      <w:r w:rsidR="008E370D">
        <w:rPr>
          <w:rFonts w:ascii="inherit" w:eastAsia="Times New Roman" w:hAnsi="inherit" w:cs="Times New Roman"/>
          <w:sz w:val="21"/>
          <w:szCs w:val="21"/>
          <w:lang w:eastAsia="lt-LT"/>
        </w:rPr>
        <w:t>-darželio</w:t>
      </w:r>
      <w:r w:rsidR="008E370D">
        <w:rPr>
          <w:rFonts w:ascii="inherit" w:eastAsia="Times New Roman" w:hAnsi="inherit" w:cs="Times New Roman"/>
          <w:sz w:val="21"/>
          <w:szCs w:val="21"/>
          <w:lang w:eastAsia="lt-LT"/>
        </w:rPr>
        <w:br/>
        <w:t xml:space="preserve">tarybos </w:t>
      </w:r>
      <w:proofErr w:type="spellStart"/>
      <w:r w:rsidR="008E370D">
        <w:rPr>
          <w:rFonts w:ascii="inherit" w:eastAsia="Times New Roman" w:hAnsi="inherit" w:cs="Times New Roman"/>
          <w:sz w:val="21"/>
          <w:szCs w:val="21"/>
          <w:lang w:eastAsia="lt-LT"/>
        </w:rPr>
        <w:t>pos</w:t>
      </w:r>
      <w:proofErr w:type="spellEnd"/>
      <w:r w:rsidR="008E370D">
        <w:rPr>
          <w:rFonts w:ascii="inherit" w:eastAsia="Times New Roman" w:hAnsi="inherit" w:cs="Times New Roman"/>
          <w:sz w:val="21"/>
          <w:szCs w:val="21"/>
          <w:lang w:eastAsia="lt-LT"/>
        </w:rPr>
        <w:t>., prot. Nr. 2.1-04</w:t>
      </w:r>
    </w:p>
    <w:p w:rsidR="00697A2E" w:rsidRDefault="00697A2E" w:rsidP="008E370D">
      <w:pPr>
        <w:jc w:val="both"/>
      </w:pPr>
    </w:p>
    <w:sectPr w:rsidR="00697A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0D1"/>
    <w:multiLevelType w:val="multilevel"/>
    <w:tmpl w:val="86365E0C"/>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163CC"/>
    <w:multiLevelType w:val="multilevel"/>
    <w:tmpl w:val="CFB25526"/>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7601C"/>
    <w:multiLevelType w:val="multilevel"/>
    <w:tmpl w:val="96D058FC"/>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52990"/>
    <w:multiLevelType w:val="multilevel"/>
    <w:tmpl w:val="520ADCAC"/>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74AAA"/>
    <w:multiLevelType w:val="multilevel"/>
    <w:tmpl w:val="3724A8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434AB"/>
    <w:multiLevelType w:val="multilevel"/>
    <w:tmpl w:val="A560BF8E"/>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87796"/>
    <w:multiLevelType w:val="multilevel"/>
    <w:tmpl w:val="1A9676DE"/>
    <w:lvl w:ilvl="0">
      <w:start w:val="1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B164D"/>
    <w:multiLevelType w:val="multilevel"/>
    <w:tmpl w:val="5B2ABC2A"/>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5E6794"/>
    <w:multiLevelType w:val="multilevel"/>
    <w:tmpl w:val="D1EA7FD6"/>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04C44"/>
    <w:multiLevelType w:val="multilevel"/>
    <w:tmpl w:val="FE70AE3A"/>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35DF1"/>
    <w:multiLevelType w:val="multilevel"/>
    <w:tmpl w:val="68B210DC"/>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7F4772"/>
    <w:multiLevelType w:val="multilevel"/>
    <w:tmpl w:val="50A8AC3A"/>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D276B"/>
    <w:multiLevelType w:val="multilevel"/>
    <w:tmpl w:val="C944D6E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A77EF5"/>
    <w:multiLevelType w:val="multilevel"/>
    <w:tmpl w:val="C3229D84"/>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15183"/>
    <w:multiLevelType w:val="multilevel"/>
    <w:tmpl w:val="958822B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BC43FA"/>
    <w:multiLevelType w:val="multilevel"/>
    <w:tmpl w:val="2BBE80C0"/>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451A6"/>
    <w:multiLevelType w:val="multilevel"/>
    <w:tmpl w:val="0D5004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F4D26"/>
    <w:multiLevelType w:val="multilevel"/>
    <w:tmpl w:val="E8B6188A"/>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E229BC"/>
    <w:multiLevelType w:val="multilevel"/>
    <w:tmpl w:val="7D86F2D2"/>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0C4ED8"/>
    <w:multiLevelType w:val="multilevel"/>
    <w:tmpl w:val="E392EEDC"/>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2469F1"/>
    <w:multiLevelType w:val="multilevel"/>
    <w:tmpl w:val="0546AB48"/>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C22A27"/>
    <w:multiLevelType w:val="multilevel"/>
    <w:tmpl w:val="8B38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A73965"/>
    <w:multiLevelType w:val="multilevel"/>
    <w:tmpl w:val="0A9C852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E0040D"/>
    <w:multiLevelType w:val="multilevel"/>
    <w:tmpl w:val="51160CE6"/>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FF47F4"/>
    <w:multiLevelType w:val="multilevel"/>
    <w:tmpl w:val="5FACD70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5873A0"/>
    <w:multiLevelType w:val="multilevel"/>
    <w:tmpl w:val="03BEDFF8"/>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5817B7"/>
    <w:multiLevelType w:val="multilevel"/>
    <w:tmpl w:val="028AA86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004EA4"/>
    <w:multiLevelType w:val="multilevel"/>
    <w:tmpl w:val="48C64DC6"/>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021AB"/>
    <w:multiLevelType w:val="multilevel"/>
    <w:tmpl w:val="CF14E61C"/>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D63053"/>
    <w:multiLevelType w:val="multilevel"/>
    <w:tmpl w:val="5AEC9FA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0417D1"/>
    <w:multiLevelType w:val="multilevel"/>
    <w:tmpl w:val="B0FAEBF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411C8"/>
    <w:multiLevelType w:val="multilevel"/>
    <w:tmpl w:val="8FFC516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9611C6"/>
    <w:multiLevelType w:val="multilevel"/>
    <w:tmpl w:val="04E63986"/>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294F64"/>
    <w:multiLevelType w:val="multilevel"/>
    <w:tmpl w:val="D6BC90F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542BBC"/>
    <w:multiLevelType w:val="multilevel"/>
    <w:tmpl w:val="11C8637E"/>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96256"/>
    <w:multiLevelType w:val="multilevel"/>
    <w:tmpl w:val="8A66F65A"/>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46799B"/>
    <w:multiLevelType w:val="multilevel"/>
    <w:tmpl w:val="F056ABA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DE15E5"/>
    <w:multiLevelType w:val="multilevel"/>
    <w:tmpl w:val="30D254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CA77E2"/>
    <w:multiLevelType w:val="multilevel"/>
    <w:tmpl w:val="D518AA0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C20DF4"/>
    <w:multiLevelType w:val="multilevel"/>
    <w:tmpl w:val="F6107BD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070506"/>
    <w:multiLevelType w:val="multilevel"/>
    <w:tmpl w:val="CD8647FC"/>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6"/>
  </w:num>
  <w:num w:numId="4">
    <w:abstractNumId w:val="37"/>
  </w:num>
  <w:num w:numId="5">
    <w:abstractNumId w:val="33"/>
  </w:num>
  <w:num w:numId="6">
    <w:abstractNumId w:val="30"/>
  </w:num>
  <w:num w:numId="7">
    <w:abstractNumId w:val="29"/>
  </w:num>
  <w:num w:numId="8">
    <w:abstractNumId w:val="24"/>
  </w:num>
  <w:num w:numId="9">
    <w:abstractNumId w:val="31"/>
  </w:num>
  <w:num w:numId="10">
    <w:abstractNumId w:val="26"/>
  </w:num>
  <w:num w:numId="11">
    <w:abstractNumId w:val="12"/>
  </w:num>
  <w:num w:numId="12">
    <w:abstractNumId w:val="14"/>
  </w:num>
  <w:num w:numId="13">
    <w:abstractNumId w:val="22"/>
  </w:num>
  <w:num w:numId="14">
    <w:abstractNumId w:val="36"/>
  </w:num>
  <w:num w:numId="15">
    <w:abstractNumId w:val="38"/>
  </w:num>
  <w:num w:numId="16">
    <w:abstractNumId w:val="39"/>
  </w:num>
  <w:num w:numId="17">
    <w:abstractNumId w:val="25"/>
  </w:num>
  <w:num w:numId="18">
    <w:abstractNumId w:val="34"/>
  </w:num>
  <w:num w:numId="19">
    <w:abstractNumId w:val="20"/>
  </w:num>
  <w:num w:numId="20">
    <w:abstractNumId w:val="13"/>
  </w:num>
  <w:num w:numId="21">
    <w:abstractNumId w:val="18"/>
  </w:num>
  <w:num w:numId="22">
    <w:abstractNumId w:val="1"/>
  </w:num>
  <w:num w:numId="23">
    <w:abstractNumId w:val="7"/>
  </w:num>
  <w:num w:numId="24">
    <w:abstractNumId w:val="3"/>
  </w:num>
  <w:num w:numId="25">
    <w:abstractNumId w:val="19"/>
  </w:num>
  <w:num w:numId="26">
    <w:abstractNumId w:val="5"/>
  </w:num>
  <w:num w:numId="27">
    <w:abstractNumId w:val="8"/>
  </w:num>
  <w:num w:numId="28">
    <w:abstractNumId w:val="35"/>
  </w:num>
  <w:num w:numId="29">
    <w:abstractNumId w:val="17"/>
  </w:num>
  <w:num w:numId="30">
    <w:abstractNumId w:val="40"/>
  </w:num>
  <w:num w:numId="31">
    <w:abstractNumId w:val="0"/>
  </w:num>
  <w:num w:numId="32">
    <w:abstractNumId w:val="10"/>
  </w:num>
  <w:num w:numId="33">
    <w:abstractNumId w:val="9"/>
  </w:num>
  <w:num w:numId="34">
    <w:abstractNumId w:val="15"/>
  </w:num>
  <w:num w:numId="35">
    <w:abstractNumId w:val="32"/>
  </w:num>
  <w:num w:numId="36">
    <w:abstractNumId w:val="6"/>
  </w:num>
  <w:num w:numId="37">
    <w:abstractNumId w:val="28"/>
  </w:num>
  <w:num w:numId="38">
    <w:abstractNumId w:val="23"/>
  </w:num>
  <w:num w:numId="39">
    <w:abstractNumId w:val="2"/>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D8"/>
    <w:rsid w:val="000C7347"/>
    <w:rsid w:val="001010A7"/>
    <w:rsid w:val="00244F13"/>
    <w:rsid w:val="004914E2"/>
    <w:rsid w:val="00507648"/>
    <w:rsid w:val="005C6C5C"/>
    <w:rsid w:val="006951C3"/>
    <w:rsid w:val="00697A2E"/>
    <w:rsid w:val="00776674"/>
    <w:rsid w:val="007B7ED8"/>
    <w:rsid w:val="008946ED"/>
    <w:rsid w:val="008E370D"/>
    <w:rsid w:val="009A0020"/>
    <w:rsid w:val="00A17536"/>
    <w:rsid w:val="00AC4D06"/>
    <w:rsid w:val="00AD166D"/>
    <w:rsid w:val="00B943B5"/>
    <w:rsid w:val="00CA4B5A"/>
    <w:rsid w:val="00CA5333"/>
    <w:rsid w:val="00DD10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62DE5-89E5-4F7D-856E-FF3D3346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9A0020"/>
    <w:rPr>
      <w:i/>
      <w:iCs/>
    </w:rPr>
  </w:style>
  <w:style w:type="paragraph" w:styleId="Sraopastraipa">
    <w:name w:val="List Paragraph"/>
    <w:basedOn w:val="prastasis"/>
    <w:uiPriority w:val="34"/>
    <w:qFormat/>
    <w:rsid w:val="00CA5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6160">
      <w:bodyDiv w:val="1"/>
      <w:marLeft w:val="0"/>
      <w:marRight w:val="0"/>
      <w:marTop w:val="0"/>
      <w:marBottom w:val="0"/>
      <w:divBdr>
        <w:top w:val="none" w:sz="0" w:space="0" w:color="auto"/>
        <w:left w:val="none" w:sz="0" w:space="0" w:color="auto"/>
        <w:bottom w:val="none" w:sz="0" w:space="0" w:color="auto"/>
        <w:right w:val="none" w:sz="0" w:space="0" w:color="auto"/>
      </w:divBdr>
      <w:divsChild>
        <w:div w:id="2032147743">
          <w:marLeft w:val="0"/>
          <w:marRight w:val="0"/>
          <w:marTop w:val="0"/>
          <w:marBottom w:val="0"/>
          <w:divBdr>
            <w:top w:val="none" w:sz="0" w:space="0" w:color="auto"/>
            <w:left w:val="none" w:sz="0" w:space="0" w:color="auto"/>
            <w:bottom w:val="none" w:sz="0" w:space="0" w:color="auto"/>
            <w:right w:val="none" w:sz="0" w:space="0" w:color="auto"/>
          </w:divBdr>
          <w:divsChild>
            <w:div w:id="1242524586">
              <w:marLeft w:val="0"/>
              <w:marRight w:val="0"/>
              <w:marTop w:val="0"/>
              <w:marBottom w:val="0"/>
              <w:divBdr>
                <w:top w:val="none" w:sz="0" w:space="0" w:color="auto"/>
                <w:left w:val="none" w:sz="0" w:space="0" w:color="auto"/>
                <w:bottom w:val="none" w:sz="0" w:space="0" w:color="auto"/>
                <w:right w:val="none" w:sz="0" w:space="0" w:color="auto"/>
              </w:divBdr>
              <w:divsChild>
                <w:div w:id="708453013">
                  <w:marLeft w:val="0"/>
                  <w:marRight w:val="0"/>
                  <w:marTop w:val="0"/>
                  <w:marBottom w:val="0"/>
                  <w:divBdr>
                    <w:top w:val="none" w:sz="0" w:space="0" w:color="auto"/>
                    <w:left w:val="none" w:sz="0" w:space="0" w:color="auto"/>
                    <w:bottom w:val="none" w:sz="0" w:space="0" w:color="auto"/>
                    <w:right w:val="none" w:sz="0" w:space="0" w:color="auto"/>
                  </w:divBdr>
                  <w:divsChild>
                    <w:div w:id="251084408">
                      <w:marLeft w:val="0"/>
                      <w:marRight w:val="0"/>
                      <w:marTop w:val="225"/>
                      <w:marBottom w:val="0"/>
                      <w:divBdr>
                        <w:top w:val="none" w:sz="0" w:space="0" w:color="auto"/>
                        <w:left w:val="none" w:sz="0" w:space="0" w:color="auto"/>
                        <w:bottom w:val="none" w:sz="0" w:space="0" w:color="auto"/>
                        <w:right w:val="none" w:sz="0" w:space="0" w:color="auto"/>
                      </w:divBdr>
                    </w:div>
                  </w:divsChild>
                </w:div>
                <w:div w:id="1614097129">
                  <w:marLeft w:val="0"/>
                  <w:marRight w:val="0"/>
                  <w:marTop w:val="0"/>
                  <w:marBottom w:val="0"/>
                  <w:divBdr>
                    <w:top w:val="none" w:sz="0" w:space="0" w:color="auto"/>
                    <w:left w:val="none" w:sz="0" w:space="0" w:color="auto"/>
                    <w:bottom w:val="none" w:sz="0" w:space="0" w:color="auto"/>
                    <w:right w:val="none" w:sz="0" w:space="0" w:color="auto"/>
                  </w:divBdr>
                  <w:divsChild>
                    <w:div w:id="643200978">
                      <w:marLeft w:val="0"/>
                      <w:marRight w:val="0"/>
                      <w:marTop w:val="0"/>
                      <w:marBottom w:val="225"/>
                      <w:divBdr>
                        <w:top w:val="none" w:sz="0" w:space="0" w:color="auto"/>
                        <w:left w:val="none" w:sz="0" w:space="0" w:color="auto"/>
                        <w:bottom w:val="dotted" w:sz="6" w:space="11" w:color="F2F2F2"/>
                        <w:right w:val="none" w:sz="0" w:space="0" w:color="auto"/>
                      </w:divBdr>
                      <w:divsChild>
                        <w:div w:id="2059891304">
                          <w:marLeft w:val="0"/>
                          <w:marRight w:val="0"/>
                          <w:marTop w:val="0"/>
                          <w:marBottom w:val="0"/>
                          <w:divBdr>
                            <w:top w:val="none" w:sz="0" w:space="0" w:color="auto"/>
                            <w:left w:val="none" w:sz="0" w:space="0" w:color="auto"/>
                            <w:bottom w:val="none" w:sz="0" w:space="0" w:color="auto"/>
                            <w:right w:val="none" w:sz="0" w:space="0" w:color="auto"/>
                          </w:divBdr>
                          <w:divsChild>
                            <w:div w:id="12480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8397">
                      <w:marLeft w:val="0"/>
                      <w:marRight w:val="0"/>
                      <w:marTop w:val="0"/>
                      <w:marBottom w:val="225"/>
                      <w:divBdr>
                        <w:top w:val="none" w:sz="0" w:space="0" w:color="auto"/>
                        <w:left w:val="none" w:sz="0" w:space="0" w:color="auto"/>
                        <w:bottom w:val="dotted" w:sz="6" w:space="11" w:color="F2F2F2"/>
                        <w:right w:val="none" w:sz="0" w:space="0" w:color="auto"/>
                      </w:divBdr>
                      <w:divsChild>
                        <w:div w:id="1596523513">
                          <w:marLeft w:val="0"/>
                          <w:marRight w:val="0"/>
                          <w:marTop w:val="0"/>
                          <w:marBottom w:val="0"/>
                          <w:divBdr>
                            <w:top w:val="none" w:sz="0" w:space="0" w:color="auto"/>
                            <w:left w:val="none" w:sz="0" w:space="0" w:color="auto"/>
                            <w:bottom w:val="none" w:sz="0" w:space="0" w:color="auto"/>
                            <w:right w:val="none" w:sz="0" w:space="0" w:color="auto"/>
                          </w:divBdr>
                          <w:divsChild>
                            <w:div w:id="15385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2129">
                      <w:marLeft w:val="0"/>
                      <w:marRight w:val="0"/>
                      <w:marTop w:val="0"/>
                      <w:marBottom w:val="225"/>
                      <w:divBdr>
                        <w:top w:val="none" w:sz="0" w:space="0" w:color="auto"/>
                        <w:left w:val="none" w:sz="0" w:space="0" w:color="auto"/>
                        <w:bottom w:val="dotted" w:sz="6" w:space="11" w:color="F2F2F2"/>
                        <w:right w:val="none" w:sz="0" w:space="0" w:color="auto"/>
                      </w:divBdr>
                      <w:divsChild>
                        <w:div w:id="1810320469">
                          <w:marLeft w:val="0"/>
                          <w:marRight w:val="0"/>
                          <w:marTop w:val="0"/>
                          <w:marBottom w:val="0"/>
                          <w:divBdr>
                            <w:top w:val="none" w:sz="0" w:space="0" w:color="auto"/>
                            <w:left w:val="none" w:sz="0" w:space="0" w:color="auto"/>
                            <w:bottom w:val="none" w:sz="0" w:space="0" w:color="auto"/>
                            <w:right w:val="none" w:sz="0" w:space="0" w:color="auto"/>
                          </w:divBdr>
                          <w:divsChild>
                            <w:div w:id="16764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47551">
          <w:marLeft w:val="0"/>
          <w:marRight w:val="0"/>
          <w:marTop w:val="0"/>
          <w:marBottom w:val="0"/>
          <w:divBdr>
            <w:top w:val="none" w:sz="0" w:space="0" w:color="auto"/>
            <w:left w:val="none" w:sz="0" w:space="0" w:color="auto"/>
            <w:bottom w:val="none" w:sz="0" w:space="0" w:color="auto"/>
            <w:right w:val="none" w:sz="0" w:space="0" w:color="auto"/>
          </w:divBdr>
          <w:divsChild>
            <w:div w:id="1794520541">
              <w:marLeft w:val="0"/>
              <w:marRight w:val="0"/>
              <w:marTop w:val="0"/>
              <w:marBottom w:val="0"/>
              <w:divBdr>
                <w:top w:val="none" w:sz="0" w:space="0" w:color="auto"/>
                <w:left w:val="none" w:sz="0" w:space="0" w:color="auto"/>
                <w:bottom w:val="none" w:sz="0" w:space="0" w:color="auto"/>
                <w:right w:val="none" w:sz="0" w:space="0" w:color="auto"/>
              </w:divBdr>
              <w:divsChild>
                <w:div w:id="804156954">
                  <w:marLeft w:val="0"/>
                  <w:marRight w:val="0"/>
                  <w:marTop w:val="0"/>
                  <w:marBottom w:val="0"/>
                  <w:divBdr>
                    <w:top w:val="none" w:sz="0" w:space="0" w:color="auto"/>
                    <w:left w:val="none" w:sz="0" w:space="0" w:color="auto"/>
                    <w:bottom w:val="none" w:sz="0" w:space="0" w:color="auto"/>
                    <w:right w:val="none" w:sz="0" w:space="0" w:color="auto"/>
                  </w:divBdr>
                  <w:divsChild>
                    <w:div w:id="1367875544">
                      <w:marLeft w:val="0"/>
                      <w:marRight w:val="0"/>
                      <w:marTop w:val="0"/>
                      <w:marBottom w:val="0"/>
                      <w:divBdr>
                        <w:top w:val="none" w:sz="0" w:space="0" w:color="auto"/>
                        <w:left w:val="none" w:sz="0" w:space="0" w:color="auto"/>
                        <w:bottom w:val="none" w:sz="0" w:space="0" w:color="auto"/>
                        <w:right w:val="none" w:sz="0" w:space="0" w:color="auto"/>
                      </w:divBdr>
                    </w:div>
                  </w:divsChild>
                </w:div>
                <w:div w:id="1347906995">
                  <w:marLeft w:val="0"/>
                  <w:marRight w:val="0"/>
                  <w:marTop w:val="0"/>
                  <w:marBottom w:val="0"/>
                  <w:divBdr>
                    <w:top w:val="none" w:sz="0" w:space="0" w:color="auto"/>
                    <w:left w:val="none" w:sz="0" w:space="0" w:color="auto"/>
                    <w:bottom w:val="none" w:sz="0" w:space="0" w:color="auto"/>
                    <w:right w:val="none" w:sz="0" w:space="0" w:color="auto"/>
                  </w:divBdr>
                  <w:divsChild>
                    <w:div w:id="150602918">
                      <w:marLeft w:val="0"/>
                      <w:marRight w:val="0"/>
                      <w:marTop w:val="0"/>
                      <w:marBottom w:val="0"/>
                      <w:divBdr>
                        <w:top w:val="none" w:sz="0" w:space="0" w:color="auto"/>
                        <w:left w:val="none" w:sz="0" w:space="0" w:color="auto"/>
                        <w:bottom w:val="none" w:sz="0" w:space="0" w:color="auto"/>
                        <w:right w:val="none" w:sz="0" w:space="0" w:color="auto"/>
                      </w:divBdr>
                      <w:divsChild>
                        <w:div w:id="26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18</Pages>
  <Words>44161</Words>
  <Characters>25173</Characters>
  <Application>Microsoft Office Word</Application>
  <DocSecurity>0</DocSecurity>
  <Lines>209</Lines>
  <Paragraphs>138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2018-01-05T06:28:00Z</dcterms:created>
  <dcterms:modified xsi:type="dcterms:W3CDTF">2018-01-05T13:17:00Z</dcterms:modified>
</cp:coreProperties>
</file>